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A61" w:rsidRPr="005F1CAB" w:rsidRDefault="00637A61" w:rsidP="00637A61">
      <w:pPr>
        <w:pStyle w:val="a5"/>
        <w:ind w:left="0" w:firstLine="709"/>
        <w:rPr>
          <w:b/>
          <w:sz w:val="24"/>
          <w:szCs w:val="24"/>
        </w:rPr>
      </w:pPr>
    </w:p>
    <w:p w:rsidR="00637A61" w:rsidRDefault="00637A61" w:rsidP="00637A61">
      <w:pPr>
        <w:pStyle w:val="a3"/>
        <w:jc w:val="center"/>
        <w:rPr>
          <w:b/>
          <w:sz w:val="24"/>
          <w:szCs w:val="24"/>
        </w:rPr>
      </w:pPr>
      <w:r w:rsidRPr="004648A6">
        <w:rPr>
          <w:b/>
          <w:sz w:val="24"/>
          <w:szCs w:val="24"/>
        </w:rPr>
        <w:t>2.ТЕМАТИЧЕСКИЙ ПЛАН</w:t>
      </w:r>
    </w:p>
    <w:p w:rsidR="00637A61" w:rsidRDefault="00637A61" w:rsidP="00637A61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Для </w:t>
      </w:r>
      <w:r w:rsidRPr="00637A61">
        <w:rPr>
          <w:b/>
          <w:sz w:val="24"/>
          <w:szCs w:val="24"/>
        </w:rPr>
        <w:t>заочной формы получения образования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596"/>
        <w:gridCol w:w="567"/>
        <w:gridCol w:w="567"/>
        <w:gridCol w:w="567"/>
        <w:gridCol w:w="567"/>
        <w:gridCol w:w="709"/>
        <w:gridCol w:w="567"/>
        <w:gridCol w:w="538"/>
        <w:gridCol w:w="567"/>
      </w:tblGrid>
      <w:tr w:rsidR="002B140B" w:rsidTr="00250C34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B140B" w:rsidRDefault="002B140B" w:rsidP="002B1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25F9">
              <w:rPr>
                <w:sz w:val="24"/>
                <w:szCs w:val="24"/>
                <w:lang w:eastAsia="en-US"/>
              </w:rPr>
              <w:t>№</w:t>
            </w:r>
          </w:p>
          <w:p w:rsidR="002B140B" w:rsidRPr="000825F9" w:rsidRDefault="002B140B" w:rsidP="002B1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40B" w:rsidRPr="000825F9" w:rsidRDefault="002B140B" w:rsidP="002B14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B140B" w:rsidRPr="000825F9" w:rsidRDefault="002B140B" w:rsidP="002B14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B140B" w:rsidRPr="000825F9" w:rsidRDefault="002B140B" w:rsidP="002B14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B140B" w:rsidRPr="000825F9" w:rsidRDefault="002B140B" w:rsidP="002B14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B140B" w:rsidRPr="000825F9" w:rsidRDefault="002B140B" w:rsidP="002B14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30EFC" w:rsidRDefault="002B140B" w:rsidP="00B30EFC">
            <w:pPr>
              <w:spacing w:line="238" w:lineRule="auto"/>
              <w:jc w:val="center"/>
            </w:pPr>
            <w:r w:rsidRPr="00B557CD">
              <w:rPr>
                <w:bCs/>
              </w:rPr>
              <w:t xml:space="preserve">Наименования разделов, модулей </w:t>
            </w:r>
            <w:r w:rsidRPr="00B557CD">
              <w:rPr>
                <w:bCs/>
              </w:rPr>
              <w:br/>
              <w:t>дисциплин, тем</w:t>
            </w:r>
            <w:r w:rsidRPr="000825F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B30EF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B30EFC">
              <w:t xml:space="preserve">и форм текущей, </w:t>
            </w:r>
          </w:p>
          <w:p w:rsidR="002B140B" w:rsidRPr="000825F9" w:rsidRDefault="00B30EFC" w:rsidP="00B30EF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t>промежуточной аттестации</w:t>
            </w:r>
          </w:p>
          <w:p w:rsidR="002B140B" w:rsidRPr="000825F9" w:rsidRDefault="002B140B" w:rsidP="002B1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0B" w:rsidRPr="001E25A3" w:rsidRDefault="002B140B" w:rsidP="006D3F10">
            <w:pPr>
              <w:pStyle w:val="3"/>
              <w:spacing w:line="276" w:lineRule="auto"/>
              <w:jc w:val="center"/>
              <w:rPr>
                <w:rFonts w:ascii="Times New Roman" w:eastAsia="Times New Roman" w:hAnsi="Times New Roman"/>
                <w:b w:val="0"/>
                <w:color w:val="auto"/>
                <w:lang w:eastAsia="en-US"/>
              </w:rPr>
            </w:pPr>
            <w:r w:rsidRPr="001E25A3">
              <w:rPr>
                <w:rFonts w:ascii="Times New Roman" w:hAnsi="Times New Roman"/>
                <w:b w:val="0"/>
                <w:color w:val="auto"/>
                <w:lang w:eastAsia="en-US"/>
              </w:rPr>
              <w:t xml:space="preserve">Количество часов </w:t>
            </w:r>
            <w:r w:rsidR="006D3F10" w:rsidRPr="006D3F10">
              <w:rPr>
                <w:rFonts w:ascii="Times New Roman" w:hAnsi="Times New Roman"/>
                <w:b w:val="0"/>
                <w:color w:val="auto"/>
                <w:lang w:eastAsia="en-US"/>
              </w:rPr>
              <w:t>54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140B" w:rsidRPr="00006C95" w:rsidRDefault="002B140B" w:rsidP="002B140B">
            <w:pPr>
              <w:ind w:left="113" w:right="113"/>
              <w:jc w:val="center"/>
            </w:pPr>
            <w:r>
              <w:t>Этапы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140B" w:rsidRPr="00006C95" w:rsidRDefault="002B140B" w:rsidP="002B140B">
            <w:pPr>
              <w:ind w:left="113" w:right="113"/>
              <w:jc w:val="center"/>
            </w:pPr>
            <w:r>
              <w:t>Кафедра</w:t>
            </w:r>
          </w:p>
        </w:tc>
      </w:tr>
      <w:tr w:rsidR="002B140B" w:rsidTr="00250C34">
        <w:trPr>
          <w:cantSplit/>
          <w:trHeight w:val="28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B140B" w:rsidRPr="000825F9" w:rsidRDefault="002B140B" w:rsidP="002B14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40B" w:rsidRPr="000825F9" w:rsidRDefault="002B140B" w:rsidP="002B1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40B" w:rsidRPr="001E25A3" w:rsidRDefault="002B140B" w:rsidP="002B140B">
            <w:pPr>
              <w:pStyle w:val="4"/>
              <w:spacing w:line="276" w:lineRule="auto"/>
              <w:jc w:val="center"/>
              <w:rPr>
                <w:rFonts w:ascii="Times New Roman" w:eastAsia="Times New Roman" w:hAnsi="Times New Roman"/>
                <w:b w:val="0"/>
                <w:i w:val="0"/>
                <w:color w:val="auto"/>
                <w:lang w:eastAsia="en-U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B" w:rsidRPr="000825F9" w:rsidRDefault="002B140B" w:rsidP="002B140B">
            <w:pPr>
              <w:pStyle w:val="4"/>
              <w:spacing w:line="276" w:lineRule="auto"/>
              <w:jc w:val="center"/>
              <w:rPr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1E25A3">
              <w:rPr>
                <w:rFonts w:ascii="Times New Roman" w:hAnsi="Times New Roman"/>
                <w:b w:val="0"/>
                <w:i w:val="0"/>
                <w:color w:val="auto"/>
                <w:lang w:eastAsia="en-US"/>
              </w:rPr>
              <w:t>Распределение по видам занятий</w:t>
            </w: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40B" w:rsidRPr="001E25A3" w:rsidRDefault="002B140B" w:rsidP="002B140B">
            <w:pPr>
              <w:pStyle w:val="4"/>
              <w:spacing w:line="276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40B" w:rsidRPr="001E25A3" w:rsidRDefault="002B140B" w:rsidP="002B140B">
            <w:pPr>
              <w:pStyle w:val="4"/>
              <w:spacing w:line="276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lang w:eastAsia="en-US"/>
              </w:rPr>
            </w:pPr>
          </w:p>
        </w:tc>
      </w:tr>
      <w:tr w:rsidR="002B140B" w:rsidTr="00250C34">
        <w:trPr>
          <w:cantSplit/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B140B" w:rsidRPr="000825F9" w:rsidRDefault="002B140B" w:rsidP="002B14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40B" w:rsidRPr="000825F9" w:rsidRDefault="002B140B" w:rsidP="002B1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B140B" w:rsidRPr="000825F9" w:rsidRDefault="002B140B" w:rsidP="002B140B">
            <w:pPr>
              <w:spacing w:line="276" w:lineRule="auto"/>
              <w:ind w:left="113" w:right="113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0B" w:rsidRPr="00006C95" w:rsidRDefault="00F45B19" w:rsidP="00F45B19">
            <w:pPr>
              <w:jc w:val="center"/>
            </w:pPr>
            <w:r>
              <w:t>Аудиторные занятия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140B" w:rsidRPr="00006C95" w:rsidRDefault="002B140B" w:rsidP="002B140B">
            <w:pPr>
              <w:ind w:left="113" w:right="113"/>
              <w:jc w:val="center"/>
            </w:pPr>
            <w:r w:rsidRPr="00006C95">
              <w:t>Самостоятельная работа</w:t>
            </w: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140B" w:rsidRPr="001E25A3" w:rsidRDefault="002B140B" w:rsidP="002B140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140B" w:rsidRPr="001E25A3" w:rsidRDefault="002B140B" w:rsidP="002B140B">
            <w:pPr>
              <w:ind w:left="113" w:right="113"/>
              <w:jc w:val="center"/>
              <w:rPr>
                <w:lang w:eastAsia="en-US"/>
              </w:rPr>
            </w:pPr>
          </w:p>
        </w:tc>
      </w:tr>
      <w:tr w:rsidR="002B140B" w:rsidTr="00250C34">
        <w:trPr>
          <w:cantSplit/>
          <w:trHeight w:val="232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0B" w:rsidRPr="000825F9" w:rsidRDefault="002B140B" w:rsidP="002B14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B" w:rsidRPr="000825F9" w:rsidRDefault="002B140B" w:rsidP="002B14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140B" w:rsidRPr="000825F9" w:rsidRDefault="002B140B" w:rsidP="002B140B">
            <w:pPr>
              <w:spacing w:line="276" w:lineRule="auto"/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r w:rsidRPr="000825F9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140B" w:rsidRPr="00006C95" w:rsidRDefault="002B140B" w:rsidP="002B140B">
            <w:pPr>
              <w:jc w:val="center"/>
            </w:pPr>
            <w:r w:rsidRPr="00006C95"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140B" w:rsidRPr="00006C95" w:rsidRDefault="002B140B" w:rsidP="002B140B">
            <w:pPr>
              <w:spacing w:after="200" w:line="276" w:lineRule="auto"/>
              <w:jc w:val="center"/>
            </w:pPr>
            <w:r w:rsidRPr="00006C95">
              <w:t>Практические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40B" w:rsidRPr="001E25A3" w:rsidRDefault="002B140B" w:rsidP="002B140B">
            <w:pPr>
              <w:jc w:val="center"/>
              <w:rPr>
                <w:lang w:eastAsia="en-US"/>
              </w:rPr>
            </w:pPr>
            <w:r w:rsidRPr="001E25A3">
              <w:rPr>
                <w:lang w:eastAsia="en-US"/>
              </w:rPr>
              <w:t>Семинарские  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140B" w:rsidRPr="001E25A3" w:rsidRDefault="002B140B" w:rsidP="002B1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Лабораторные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140B" w:rsidRPr="001E25A3" w:rsidRDefault="002B140B" w:rsidP="002B140B">
            <w:pPr>
              <w:jc w:val="center"/>
              <w:rPr>
                <w:lang w:eastAsia="en-US"/>
              </w:rPr>
            </w:pPr>
            <w:r w:rsidRPr="001E25A3">
              <w:rPr>
                <w:lang w:eastAsia="en-US"/>
              </w:rPr>
              <w:t>Круглые столы</w:t>
            </w:r>
          </w:p>
          <w:p w:rsidR="002B140B" w:rsidRPr="001E25A3" w:rsidRDefault="002B140B" w:rsidP="002B140B">
            <w:pPr>
              <w:jc w:val="center"/>
              <w:rPr>
                <w:lang w:eastAsia="en-US"/>
              </w:rPr>
            </w:pPr>
            <w:r w:rsidRPr="001E25A3">
              <w:rPr>
                <w:lang w:eastAsia="en-US"/>
              </w:rPr>
              <w:t>(тематич. дискуссии)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140B" w:rsidRPr="001E25A3" w:rsidRDefault="002B140B" w:rsidP="002B140B">
            <w:pPr>
              <w:jc w:val="center"/>
              <w:rPr>
                <w:lang w:eastAsia="en-US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40B" w:rsidRPr="001E25A3" w:rsidRDefault="002B140B" w:rsidP="002B140B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40B" w:rsidRPr="001E25A3" w:rsidRDefault="002B140B" w:rsidP="002B140B">
            <w:pPr>
              <w:jc w:val="center"/>
              <w:rPr>
                <w:lang w:eastAsia="en-US"/>
              </w:rPr>
            </w:pPr>
          </w:p>
        </w:tc>
      </w:tr>
      <w:tr w:rsidR="002B140B" w:rsidRPr="006A1289" w:rsidTr="00250C34">
        <w:trPr>
          <w:cantSplit/>
          <w:trHeight w:val="2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0B" w:rsidRPr="006A1289" w:rsidRDefault="002B140B" w:rsidP="002B1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128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0B" w:rsidRPr="006A1289" w:rsidRDefault="002B140B" w:rsidP="002B1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128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0B" w:rsidRPr="006A1289" w:rsidRDefault="002B140B" w:rsidP="002B1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128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0B" w:rsidRPr="006A1289" w:rsidRDefault="002B140B" w:rsidP="002B1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128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0B" w:rsidRPr="006A1289" w:rsidRDefault="002B140B" w:rsidP="002B1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128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0B" w:rsidRPr="006A1289" w:rsidRDefault="002B140B" w:rsidP="002B1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128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0B" w:rsidRPr="006A1289" w:rsidRDefault="002B140B" w:rsidP="002B1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128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0B" w:rsidRPr="006A1289" w:rsidRDefault="002B140B" w:rsidP="002B1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0B" w:rsidRPr="006A1289" w:rsidRDefault="002B140B" w:rsidP="002B1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B" w:rsidRPr="006A1289" w:rsidRDefault="002B140B" w:rsidP="002B1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B" w:rsidRPr="006A1289" w:rsidRDefault="002B140B" w:rsidP="002B1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F45B19" w:rsidRPr="00856C68" w:rsidTr="00250C3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1E25A3" w:rsidRDefault="00F45B19" w:rsidP="002B140B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F45B19" w:rsidP="0092384B">
            <w:pPr>
              <w:ind w:right="-1"/>
              <w:rPr>
                <w:sz w:val="24"/>
                <w:szCs w:val="24"/>
                <w:lang w:eastAsia="en-US"/>
              </w:rPr>
            </w:pPr>
            <w:r w:rsidRPr="00250C34">
              <w:rPr>
                <w:b/>
                <w:sz w:val="24"/>
                <w:szCs w:val="24"/>
                <w:lang w:eastAsia="en-US"/>
              </w:rPr>
              <w:t>Тема № 1</w:t>
            </w:r>
            <w:r w:rsidRPr="00250C34">
              <w:rPr>
                <w:sz w:val="24"/>
                <w:szCs w:val="24"/>
                <w:lang w:eastAsia="en-US"/>
              </w:rPr>
              <w:t xml:space="preserve"> Инклюзивное образование: сущность, опыт, риски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1139C2" w:rsidP="002B1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0C3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5C35EA" w:rsidP="002B1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0C3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6430CC" w:rsidP="002B1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0C3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F45B19" w:rsidP="002B1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F45B19" w:rsidP="002B1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F45B19" w:rsidP="002B1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B554FC" w:rsidP="002B1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0C3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006C95" w:rsidRDefault="007A36F2" w:rsidP="00D6420A">
            <w:pPr>
              <w:ind w:right="-79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45B19">
              <w:rPr>
                <w:b/>
              </w:rPr>
              <w:t>-й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420A" w:rsidRDefault="00D6420A" w:rsidP="00D6420A">
            <w:pPr>
              <w:ind w:left="113" w:right="113"/>
              <w:jc w:val="center"/>
              <w:rPr>
                <w:b/>
                <w:lang w:eastAsia="en-US"/>
              </w:rPr>
            </w:pPr>
          </w:p>
          <w:p w:rsidR="00F45B19" w:rsidRPr="00856C68" w:rsidRDefault="00F45B19" w:rsidP="00D6420A">
            <w:pPr>
              <w:ind w:left="113" w:right="113"/>
              <w:jc w:val="center"/>
              <w:rPr>
                <w:b/>
                <w:lang w:eastAsia="en-US"/>
              </w:rPr>
            </w:pPr>
            <w:r w:rsidRPr="00856C68">
              <w:rPr>
                <w:b/>
                <w:lang w:eastAsia="en-US"/>
              </w:rPr>
              <w:t>Кафедра педагогики и социально-гуманитарных дисциплин</w:t>
            </w:r>
          </w:p>
          <w:p w:rsidR="00F45B19" w:rsidRPr="00856C68" w:rsidRDefault="00F45B19" w:rsidP="002B140B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</w:tc>
      </w:tr>
      <w:tr w:rsidR="00F45B19" w:rsidRPr="00856C68" w:rsidTr="00250C3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1E25A3" w:rsidRDefault="00F45B19" w:rsidP="002B140B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4E08EB" w:rsidP="0092384B">
            <w:pPr>
              <w:pStyle w:val="a5"/>
              <w:tabs>
                <w:tab w:val="left" w:pos="176"/>
                <w:tab w:val="left" w:pos="4500"/>
              </w:tabs>
              <w:ind w:left="0"/>
              <w:rPr>
                <w:bCs/>
                <w:sz w:val="24"/>
                <w:szCs w:val="24"/>
                <w:lang w:eastAsia="en-US"/>
              </w:rPr>
            </w:pPr>
            <w:r w:rsidRPr="00250C34">
              <w:rPr>
                <w:b/>
                <w:sz w:val="24"/>
                <w:szCs w:val="24"/>
                <w:lang w:eastAsia="en-US"/>
              </w:rPr>
              <w:t>Тема № 2</w:t>
            </w:r>
            <w:r w:rsidRPr="00250C34">
              <w:rPr>
                <w:sz w:val="24"/>
                <w:szCs w:val="24"/>
                <w:lang w:eastAsia="en-US"/>
              </w:rPr>
              <w:t xml:space="preserve"> </w:t>
            </w:r>
            <w:r w:rsidR="00F45B19" w:rsidRPr="00250C34">
              <w:rPr>
                <w:bCs/>
                <w:sz w:val="24"/>
                <w:szCs w:val="24"/>
                <w:lang w:eastAsia="en-US"/>
              </w:rPr>
              <w:t>Ценности и принципы инклюзивного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B554FC" w:rsidP="002B1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0C3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9B7BAE" w:rsidP="002B1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0C3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F45B19" w:rsidP="002B1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2A3F4B" w:rsidP="002B1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0C3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F45B19" w:rsidP="002B1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F45B19" w:rsidP="002B1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B554FC" w:rsidP="002B1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0C3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1E25A3" w:rsidRDefault="00F45B19" w:rsidP="00D6420A">
            <w:pPr>
              <w:spacing w:line="276" w:lineRule="auto"/>
              <w:ind w:right="-79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856C68" w:rsidRDefault="00F45B19" w:rsidP="002B140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2384B" w:rsidRPr="00856C68" w:rsidTr="00250C3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1E25A3" w:rsidRDefault="0092384B" w:rsidP="002B140B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pStyle w:val="a5"/>
              <w:tabs>
                <w:tab w:val="left" w:pos="176"/>
                <w:tab w:val="left" w:pos="4500"/>
              </w:tabs>
              <w:ind w:left="0"/>
              <w:rPr>
                <w:b/>
                <w:sz w:val="24"/>
                <w:szCs w:val="24"/>
                <w:lang w:eastAsia="en-US"/>
              </w:rPr>
            </w:pPr>
            <w:r w:rsidRPr="00250C34">
              <w:rPr>
                <w:b/>
                <w:sz w:val="24"/>
                <w:szCs w:val="24"/>
                <w:lang w:eastAsia="en-US"/>
              </w:rPr>
              <w:t>Тема № 3</w:t>
            </w:r>
            <w:r w:rsidRPr="00250C34">
              <w:rPr>
                <w:sz w:val="24"/>
                <w:szCs w:val="24"/>
              </w:rPr>
              <w:t>Обучающиеся с особыми индивидуальными образовательными потребностями в образовательном процессе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2B1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2B1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2B1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2B1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2B1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2B1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2B1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1E25A3" w:rsidRDefault="0092384B" w:rsidP="00D6420A">
            <w:pPr>
              <w:spacing w:line="276" w:lineRule="auto"/>
              <w:ind w:right="-79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856C68" w:rsidRDefault="0092384B" w:rsidP="002B140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45B19" w:rsidRPr="00250C34" w:rsidTr="00250C34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F45B19" w:rsidP="009B7BAE">
            <w:pPr>
              <w:pStyle w:val="a5"/>
              <w:tabs>
                <w:tab w:val="left" w:pos="176"/>
                <w:tab w:val="left" w:pos="4500"/>
              </w:tabs>
              <w:spacing w:line="276" w:lineRule="auto"/>
              <w:ind w:left="0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250C34">
              <w:rPr>
                <w:b/>
                <w:bCs/>
                <w:i/>
                <w:sz w:val="24"/>
                <w:szCs w:val="24"/>
                <w:lang w:eastAsia="en-US"/>
              </w:rPr>
              <w:t xml:space="preserve">Итого на </w:t>
            </w:r>
            <w:r w:rsidR="009B7BAE" w:rsidRPr="00250C34">
              <w:rPr>
                <w:b/>
                <w:bCs/>
                <w:i/>
                <w:sz w:val="24"/>
                <w:szCs w:val="24"/>
                <w:lang w:eastAsia="en-US"/>
              </w:rPr>
              <w:t>1</w:t>
            </w:r>
            <w:r w:rsidRPr="00250C34">
              <w:rPr>
                <w:b/>
                <w:bCs/>
                <w:i/>
                <w:sz w:val="24"/>
                <w:szCs w:val="24"/>
                <w:lang w:eastAsia="en-US"/>
              </w:rPr>
              <w:t>-м этапе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1139C2" w:rsidP="0092384B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50C34">
              <w:rPr>
                <w:b/>
                <w:i/>
                <w:sz w:val="24"/>
                <w:szCs w:val="24"/>
                <w:lang w:eastAsia="en-US"/>
              </w:rPr>
              <w:t>2</w:t>
            </w:r>
            <w:r w:rsidR="0092384B">
              <w:rPr>
                <w:b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92384B" w:rsidP="002B140B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717877" w:rsidP="002B140B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50C34"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B554FC" w:rsidP="002B140B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50C34"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F45B19" w:rsidP="002B140B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F45B19" w:rsidP="002B140B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F45B19" w:rsidP="00B554F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50C34">
              <w:rPr>
                <w:b/>
                <w:i/>
                <w:sz w:val="24"/>
                <w:szCs w:val="24"/>
                <w:lang w:eastAsia="en-US"/>
              </w:rPr>
              <w:t>1</w:t>
            </w:r>
            <w:r w:rsidR="00B554FC" w:rsidRPr="00250C34"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F45B19" w:rsidP="00D6420A">
            <w:pPr>
              <w:spacing w:line="276" w:lineRule="auto"/>
              <w:ind w:right="-79"/>
              <w:jc w:val="center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F45B19" w:rsidP="002B140B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</w:p>
        </w:tc>
      </w:tr>
      <w:tr w:rsidR="00F45B19" w:rsidRPr="00856C68" w:rsidTr="00250C3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1E25A3" w:rsidRDefault="00F45B19" w:rsidP="002B140B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4E08EB" w:rsidP="0092384B">
            <w:pPr>
              <w:ind w:right="-1"/>
              <w:rPr>
                <w:bCs/>
                <w:sz w:val="24"/>
                <w:szCs w:val="24"/>
                <w:lang w:eastAsia="en-US"/>
              </w:rPr>
            </w:pPr>
            <w:r w:rsidRPr="00250C34">
              <w:rPr>
                <w:b/>
                <w:sz w:val="24"/>
                <w:szCs w:val="24"/>
                <w:lang w:eastAsia="en-US"/>
              </w:rPr>
              <w:t>Тема № 3</w:t>
            </w:r>
            <w:r w:rsidR="00C26B44" w:rsidRPr="00250C34">
              <w:rPr>
                <w:sz w:val="24"/>
                <w:szCs w:val="24"/>
              </w:rPr>
              <w:t>Обучающиеся с особыми индивидуальными образовательными потребностями в образовательном процессе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A75E59" w:rsidP="009238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0C34">
              <w:rPr>
                <w:sz w:val="24"/>
                <w:szCs w:val="24"/>
                <w:lang w:eastAsia="en-US"/>
              </w:rPr>
              <w:t>1</w:t>
            </w:r>
            <w:r w:rsidR="0092384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F45B19" w:rsidP="002B1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6430CC" w:rsidP="002B1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0C3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2D0BA6" w:rsidP="002B1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0C3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F45B19" w:rsidP="002B1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F45B19" w:rsidP="002B1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B554FC" w:rsidP="002B1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0C3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006C95" w:rsidRDefault="007A36F2" w:rsidP="00D6420A">
            <w:pPr>
              <w:ind w:right="-79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45B19">
              <w:rPr>
                <w:b/>
              </w:rPr>
              <w:t>-й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856C68" w:rsidRDefault="00F45B19" w:rsidP="002B140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45B19" w:rsidRPr="00856C68" w:rsidTr="00250C3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1E25A3" w:rsidRDefault="00F45B19" w:rsidP="002B140B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4E08EB" w:rsidP="0092384B">
            <w:pPr>
              <w:jc w:val="both"/>
              <w:rPr>
                <w:sz w:val="24"/>
                <w:szCs w:val="24"/>
                <w:lang w:eastAsia="en-US"/>
              </w:rPr>
            </w:pPr>
            <w:r w:rsidRPr="00250C34">
              <w:rPr>
                <w:b/>
                <w:sz w:val="24"/>
                <w:szCs w:val="24"/>
                <w:lang w:eastAsia="en-US"/>
              </w:rPr>
              <w:t>Тема № 4</w:t>
            </w:r>
            <w:r w:rsidRPr="00250C34">
              <w:rPr>
                <w:sz w:val="24"/>
                <w:szCs w:val="24"/>
                <w:lang w:eastAsia="en-US"/>
              </w:rPr>
              <w:t xml:space="preserve"> </w:t>
            </w:r>
            <w:r w:rsidR="00F45B19" w:rsidRPr="00250C34">
              <w:rPr>
                <w:sz w:val="24"/>
                <w:szCs w:val="24"/>
                <w:lang w:eastAsia="en-US"/>
              </w:rPr>
              <w:t>Партнёрство педагогов, родителей, специалистов в инклюзивном образовании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A75E59" w:rsidP="002B1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0C3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2D0BA6" w:rsidP="002B1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0C3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B30ABF" w:rsidP="002B1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0C3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F45B19" w:rsidP="002B1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F45B19" w:rsidP="002B1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F45B19" w:rsidP="002B1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B554FC" w:rsidP="002B1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0C3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1E25A3" w:rsidRDefault="00F45B19" w:rsidP="00D6420A">
            <w:pPr>
              <w:spacing w:line="276" w:lineRule="auto"/>
              <w:ind w:right="-79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856C68" w:rsidRDefault="00F45B19" w:rsidP="002B140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45B19" w:rsidRPr="00856C68" w:rsidTr="00250C3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1E25A3" w:rsidRDefault="00F45B19" w:rsidP="00B30EFC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4E08EB" w:rsidP="004E08E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250C34">
              <w:rPr>
                <w:b/>
                <w:sz w:val="24"/>
                <w:szCs w:val="24"/>
                <w:lang w:eastAsia="en-US"/>
              </w:rPr>
              <w:t xml:space="preserve">Тема № 5 </w:t>
            </w:r>
            <w:r w:rsidR="00F45B19" w:rsidRPr="00250C34">
              <w:rPr>
                <w:sz w:val="24"/>
                <w:szCs w:val="24"/>
                <w:lang w:eastAsia="en-US"/>
              </w:rPr>
              <w:t xml:space="preserve">Понятие и характеристика инклюзивной образовательной среды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A75E59" w:rsidP="00B30E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0C3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9B7BAE" w:rsidP="00B30E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0C3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B30ABF" w:rsidP="00B30E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0C3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F45B19" w:rsidP="00B30E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F45B19" w:rsidP="00B30E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F45B19" w:rsidP="00B30E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B554FC" w:rsidP="00B30E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0C3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006C95" w:rsidRDefault="00F45B19" w:rsidP="00D6420A">
            <w:pPr>
              <w:ind w:right="-79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856C68" w:rsidRDefault="00F45B19" w:rsidP="00B30EF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45B19" w:rsidRPr="00250C34" w:rsidTr="00250C34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F45B19" w:rsidP="009B7BAE">
            <w:pPr>
              <w:pStyle w:val="a5"/>
              <w:tabs>
                <w:tab w:val="left" w:pos="176"/>
                <w:tab w:val="left" w:pos="4500"/>
              </w:tabs>
              <w:spacing w:line="276" w:lineRule="auto"/>
              <w:ind w:left="0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250C34">
              <w:rPr>
                <w:b/>
                <w:bCs/>
                <w:i/>
                <w:sz w:val="24"/>
                <w:szCs w:val="24"/>
                <w:lang w:eastAsia="en-US"/>
              </w:rPr>
              <w:t xml:space="preserve">Итого на </w:t>
            </w:r>
            <w:r w:rsidR="009B7BAE" w:rsidRPr="00250C34">
              <w:rPr>
                <w:b/>
                <w:bCs/>
                <w:i/>
                <w:sz w:val="24"/>
                <w:szCs w:val="24"/>
                <w:lang w:eastAsia="en-US"/>
              </w:rPr>
              <w:t>2</w:t>
            </w:r>
            <w:r w:rsidRPr="00250C34">
              <w:rPr>
                <w:b/>
                <w:bCs/>
                <w:i/>
                <w:sz w:val="24"/>
                <w:szCs w:val="24"/>
                <w:lang w:eastAsia="en-US"/>
              </w:rPr>
              <w:t>-м этапе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92384B" w:rsidP="001139C2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92384B" w:rsidP="00AA3B48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717877" w:rsidP="00AA3B48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50C34">
              <w:rPr>
                <w:b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7E08F3" w:rsidP="00AA3B48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50C34"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F45B19" w:rsidP="00AA3B48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F45B19" w:rsidP="00AA3B48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7E08F3" w:rsidP="00B554F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50C34">
              <w:rPr>
                <w:b/>
                <w:i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F45B19" w:rsidP="00D6420A">
            <w:pPr>
              <w:spacing w:line="276" w:lineRule="auto"/>
              <w:ind w:right="-79"/>
              <w:jc w:val="center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19" w:rsidRPr="00250C34" w:rsidRDefault="00F45B19" w:rsidP="00AA3B4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AA3B48" w:rsidRPr="00451BA5" w:rsidTr="00250C34">
        <w:trPr>
          <w:cantSplit/>
          <w:trHeight w:val="542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8" w:rsidRPr="00250C34" w:rsidRDefault="00AA3B48" w:rsidP="00AA3B4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250C34">
              <w:rPr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8" w:rsidRPr="00250C34" w:rsidRDefault="002D0BA6" w:rsidP="00AA3B4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250C34">
              <w:rPr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8" w:rsidRPr="00250C34" w:rsidRDefault="002D0BA6" w:rsidP="00AA3B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50C34"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8" w:rsidRPr="00250C34" w:rsidRDefault="00B30ABF" w:rsidP="00AA3B4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250C34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8" w:rsidRPr="00250C34" w:rsidRDefault="00AA3B48" w:rsidP="00AA3B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50C34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8" w:rsidRPr="00250C34" w:rsidRDefault="00AA3B48" w:rsidP="00AA3B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8" w:rsidRPr="00250C34" w:rsidRDefault="00AA3B48" w:rsidP="00AA3B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8" w:rsidRPr="00250C34" w:rsidRDefault="00B30ABF" w:rsidP="00AA3B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50C34">
              <w:rPr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8" w:rsidRPr="00451BA5" w:rsidRDefault="00AA3B48" w:rsidP="00D6420A">
            <w:pPr>
              <w:spacing w:line="276" w:lineRule="auto"/>
              <w:ind w:right="-79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8" w:rsidRPr="00451BA5" w:rsidRDefault="00AA3B48" w:rsidP="00AA3B48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7A36F2" w:rsidRPr="00250C34" w:rsidTr="00250C34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F2" w:rsidRPr="00250C34" w:rsidRDefault="007A36F2" w:rsidP="004C15F6">
            <w:pPr>
              <w:rPr>
                <w:sz w:val="24"/>
                <w:szCs w:val="24"/>
              </w:rPr>
            </w:pPr>
            <w:r w:rsidRPr="00250C34">
              <w:rPr>
                <w:sz w:val="24"/>
                <w:szCs w:val="24"/>
              </w:rPr>
              <w:t xml:space="preserve">Форма текущей аттестации 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F2" w:rsidRPr="00250C34" w:rsidRDefault="00DA1A1C" w:rsidP="00DA1A1C">
            <w:pPr>
              <w:ind w:left="-15"/>
              <w:jc w:val="both"/>
              <w:rPr>
                <w:sz w:val="24"/>
                <w:szCs w:val="24"/>
                <w:lang w:eastAsia="en-US"/>
              </w:rPr>
            </w:pPr>
            <w:r w:rsidRPr="00250C34">
              <w:rPr>
                <w:sz w:val="24"/>
                <w:szCs w:val="24"/>
              </w:rPr>
              <w:t>Защита презентации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F2" w:rsidRPr="00250C34" w:rsidRDefault="007A36F2" w:rsidP="00D6420A">
            <w:pPr>
              <w:ind w:right="-79"/>
              <w:jc w:val="center"/>
              <w:rPr>
                <w:b/>
                <w:sz w:val="24"/>
                <w:szCs w:val="24"/>
              </w:rPr>
            </w:pPr>
            <w:r w:rsidRPr="00250C34">
              <w:rPr>
                <w:b/>
                <w:sz w:val="24"/>
                <w:szCs w:val="24"/>
              </w:rPr>
              <w:t>2-й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F2" w:rsidRPr="00250C34" w:rsidRDefault="007A36F2" w:rsidP="00AA3B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A36F2" w:rsidRPr="00250C34" w:rsidTr="00250C34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F2" w:rsidRPr="00250C34" w:rsidRDefault="007A36F2" w:rsidP="00AA3B48">
            <w:pPr>
              <w:rPr>
                <w:b/>
                <w:sz w:val="24"/>
                <w:szCs w:val="24"/>
              </w:rPr>
            </w:pPr>
            <w:r w:rsidRPr="00250C34">
              <w:rPr>
                <w:sz w:val="24"/>
                <w:szCs w:val="24"/>
              </w:rPr>
              <w:t>Форма промежуточной аттестации по учебной дисциплине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F2" w:rsidRPr="00250C34" w:rsidRDefault="007A36F2" w:rsidP="00AA3B48">
            <w:pPr>
              <w:jc w:val="center"/>
              <w:rPr>
                <w:b/>
                <w:sz w:val="24"/>
                <w:szCs w:val="24"/>
              </w:rPr>
            </w:pPr>
            <w:r w:rsidRPr="00250C34">
              <w:rPr>
                <w:b/>
                <w:sz w:val="24"/>
                <w:szCs w:val="24"/>
              </w:rPr>
              <w:t>зачёт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36F2" w:rsidRPr="00250C34" w:rsidRDefault="007A36F2" w:rsidP="00250C34">
            <w:pPr>
              <w:jc w:val="center"/>
              <w:rPr>
                <w:b/>
                <w:sz w:val="24"/>
                <w:szCs w:val="24"/>
              </w:rPr>
            </w:pPr>
            <w:r w:rsidRPr="00250C34">
              <w:rPr>
                <w:b/>
                <w:sz w:val="24"/>
                <w:szCs w:val="24"/>
              </w:rPr>
              <w:t>2-</w:t>
            </w:r>
            <w:r w:rsidR="00250C34"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6F2" w:rsidRPr="00250C34" w:rsidRDefault="007A36F2" w:rsidP="00AA3B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637A61" w:rsidRDefault="00637A61" w:rsidP="00637A61">
      <w:pPr>
        <w:rPr>
          <w:sz w:val="24"/>
          <w:szCs w:val="24"/>
        </w:rPr>
      </w:pPr>
    </w:p>
    <w:p w:rsidR="00637A61" w:rsidRDefault="00637A61" w:rsidP="00637A61">
      <w:pPr>
        <w:rPr>
          <w:sz w:val="24"/>
          <w:szCs w:val="24"/>
        </w:rPr>
      </w:pPr>
    </w:p>
    <w:p w:rsidR="0008625E" w:rsidRDefault="0008625E" w:rsidP="00637A61">
      <w:pPr>
        <w:rPr>
          <w:sz w:val="24"/>
          <w:szCs w:val="24"/>
        </w:rPr>
      </w:pPr>
    </w:p>
    <w:p w:rsidR="0008625E" w:rsidRDefault="0008625E" w:rsidP="00637A61">
      <w:pPr>
        <w:rPr>
          <w:sz w:val="24"/>
          <w:szCs w:val="24"/>
        </w:rPr>
      </w:pPr>
    </w:p>
    <w:p w:rsidR="0008625E" w:rsidRDefault="0008625E" w:rsidP="00637A61">
      <w:pPr>
        <w:rPr>
          <w:sz w:val="24"/>
          <w:szCs w:val="24"/>
        </w:rPr>
      </w:pPr>
    </w:p>
    <w:p w:rsidR="0008625E" w:rsidRDefault="0008625E" w:rsidP="00637A61">
      <w:pPr>
        <w:rPr>
          <w:sz w:val="24"/>
          <w:szCs w:val="24"/>
        </w:rPr>
      </w:pPr>
    </w:p>
    <w:p w:rsidR="0008625E" w:rsidRDefault="0008625E" w:rsidP="00637A61">
      <w:pPr>
        <w:rPr>
          <w:sz w:val="24"/>
          <w:szCs w:val="24"/>
        </w:rPr>
      </w:pPr>
    </w:p>
    <w:p w:rsidR="0008625E" w:rsidRDefault="0008625E" w:rsidP="00637A61">
      <w:pPr>
        <w:rPr>
          <w:sz w:val="24"/>
          <w:szCs w:val="24"/>
        </w:rPr>
      </w:pPr>
    </w:p>
    <w:p w:rsidR="0008625E" w:rsidRDefault="0008625E" w:rsidP="00637A61">
      <w:pPr>
        <w:rPr>
          <w:sz w:val="24"/>
          <w:szCs w:val="24"/>
        </w:rPr>
      </w:pPr>
    </w:p>
    <w:p w:rsidR="0008625E" w:rsidRDefault="0008625E" w:rsidP="00637A61">
      <w:pPr>
        <w:rPr>
          <w:sz w:val="24"/>
          <w:szCs w:val="24"/>
        </w:rPr>
      </w:pPr>
    </w:p>
    <w:p w:rsidR="0008625E" w:rsidRDefault="0008625E" w:rsidP="00637A61">
      <w:pPr>
        <w:rPr>
          <w:sz w:val="24"/>
          <w:szCs w:val="24"/>
        </w:rPr>
      </w:pPr>
    </w:p>
    <w:p w:rsidR="00637A61" w:rsidRDefault="00637A61" w:rsidP="00637A61">
      <w:pPr>
        <w:pStyle w:val="a5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2.2. </w:t>
      </w:r>
      <w:r w:rsidRPr="00637A61">
        <w:rPr>
          <w:b/>
          <w:sz w:val="24"/>
          <w:szCs w:val="24"/>
        </w:rPr>
        <w:t>Для дистанционной формы получения образования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596"/>
        <w:gridCol w:w="567"/>
        <w:gridCol w:w="567"/>
        <w:gridCol w:w="567"/>
        <w:gridCol w:w="567"/>
        <w:gridCol w:w="709"/>
        <w:gridCol w:w="567"/>
        <w:gridCol w:w="567"/>
        <w:gridCol w:w="567"/>
      </w:tblGrid>
      <w:tr w:rsidR="00B30EFC" w:rsidTr="00AA3B48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30EFC" w:rsidRDefault="00B30EFC" w:rsidP="00AA3B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25F9">
              <w:rPr>
                <w:sz w:val="24"/>
                <w:szCs w:val="24"/>
                <w:lang w:eastAsia="en-US"/>
              </w:rPr>
              <w:t>№</w:t>
            </w:r>
          </w:p>
          <w:p w:rsidR="00B30EFC" w:rsidRPr="000825F9" w:rsidRDefault="00B30EFC" w:rsidP="00AA3B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EFC" w:rsidRPr="000825F9" w:rsidRDefault="00B30EFC" w:rsidP="00AA3B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30EFC" w:rsidRPr="000825F9" w:rsidRDefault="00B30EFC" w:rsidP="00AA3B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30EFC" w:rsidRPr="000825F9" w:rsidRDefault="00B30EFC" w:rsidP="00AA3B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30EFC" w:rsidRPr="000825F9" w:rsidRDefault="00B30EFC" w:rsidP="00AA3B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30EFC" w:rsidRPr="000825F9" w:rsidRDefault="00B30EFC" w:rsidP="00AA3B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30EFC" w:rsidRDefault="00B30EFC" w:rsidP="00AA3B48">
            <w:pPr>
              <w:spacing w:line="238" w:lineRule="auto"/>
              <w:jc w:val="center"/>
            </w:pPr>
            <w:r w:rsidRPr="00B557CD">
              <w:rPr>
                <w:bCs/>
              </w:rPr>
              <w:t xml:space="preserve">Наименования разделов, модулей </w:t>
            </w:r>
            <w:r w:rsidRPr="00B557CD">
              <w:rPr>
                <w:bCs/>
              </w:rPr>
              <w:br/>
              <w:t>дисциплин, тем</w:t>
            </w:r>
            <w:r w:rsidRPr="000825F9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t xml:space="preserve">и форм текущей, </w:t>
            </w:r>
          </w:p>
          <w:p w:rsidR="00B30EFC" w:rsidRPr="000825F9" w:rsidRDefault="00B30EFC" w:rsidP="00AA3B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t>промежуточной аттестации</w:t>
            </w:r>
          </w:p>
          <w:p w:rsidR="00B30EFC" w:rsidRPr="000825F9" w:rsidRDefault="00B30EFC" w:rsidP="00AA3B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EFC" w:rsidRPr="001E25A3" w:rsidRDefault="00B30EFC" w:rsidP="006D3F10">
            <w:pPr>
              <w:pStyle w:val="3"/>
              <w:spacing w:line="276" w:lineRule="auto"/>
              <w:jc w:val="center"/>
              <w:rPr>
                <w:rFonts w:ascii="Times New Roman" w:eastAsia="Times New Roman" w:hAnsi="Times New Roman"/>
                <w:b w:val="0"/>
                <w:color w:val="auto"/>
                <w:lang w:eastAsia="en-US"/>
              </w:rPr>
            </w:pPr>
            <w:r w:rsidRPr="001E25A3">
              <w:rPr>
                <w:rFonts w:ascii="Times New Roman" w:hAnsi="Times New Roman"/>
                <w:b w:val="0"/>
                <w:color w:val="auto"/>
                <w:lang w:eastAsia="en-US"/>
              </w:rPr>
              <w:t xml:space="preserve">Количество часов </w:t>
            </w:r>
            <w:r w:rsidR="006D3F10" w:rsidRPr="006D3F10">
              <w:rPr>
                <w:rFonts w:ascii="Times New Roman" w:hAnsi="Times New Roman"/>
                <w:b w:val="0"/>
                <w:color w:val="auto"/>
                <w:lang w:eastAsia="en-US"/>
              </w:rPr>
              <w:t>54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0EFC" w:rsidRPr="00006C95" w:rsidRDefault="00B30EFC" w:rsidP="00AA3B48">
            <w:pPr>
              <w:ind w:left="113" w:right="113"/>
              <w:jc w:val="center"/>
            </w:pPr>
            <w:r>
              <w:t>Этапы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0EFC" w:rsidRPr="00006C95" w:rsidRDefault="00B30EFC" w:rsidP="00AA3B48">
            <w:pPr>
              <w:ind w:left="113" w:right="113"/>
              <w:jc w:val="center"/>
            </w:pPr>
            <w:r>
              <w:t>Кафедра</w:t>
            </w:r>
          </w:p>
        </w:tc>
      </w:tr>
      <w:tr w:rsidR="00B30EFC" w:rsidTr="00AA3B48">
        <w:trPr>
          <w:cantSplit/>
          <w:trHeight w:val="28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30EFC" w:rsidRPr="000825F9" w:rsidRDefault="00B30EFC" w:rsidP="00AA3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EFC" w:rsidRPr="000825F9" w:rsidRDefault="00B30EFC" w:rsidP="00AA3B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EFC" w:rsidRPr="001E25A3" w:rsidRDefault="00B30EFC" w:rsidP="00AA3B48">
            <w:pPr>
              <w:pStyle w:val="4"/>
              <w:spacing w:line="276" w:lineRule="auto"/>
              <w:jc w:val="center"/>
              <w:rPr>
                <w:rFonts w:ascii="Times New Roman" w:eastAsia="Times New Roman" w:hAnsi="Times New Roman"/>
                <w:b w:val="0"/>
                <w:i w:val="0"/>
                <w:color w:val="auto"/>
                <w:lang w:eastAsia="en-U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FC" w:rsidRPr="000825F9" w:rsidRDefault="00B30EFC" w:rsidP="00AA3B48">
            <w:pPr>
              <w:pStyle w:val="4"/>
              <w:spacing w:line="276" w:lineRule="auto"/>
              <w:jc w:val="center"/>
              <w:rPr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1E25A3">
              <w:rPr>
                <w:rFonts w:ascii="Times New Roman" w:hAnsi="Times New Roman"/>
                <w:b w:val="0"/>
                <w:i w:val="0"/>
                <w:color w:val="auto"/>
                <w:lang w:eastAsia="en-US"/>
              </w:rPr>
              <w:t>Распределение по видам занятий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EFC" w:rsidRPr="001E25A3" w:rsidRDefault="00B30EFC" w:rsidP="00AA3B48">
            <w:pPr>
              <w:pStyle w:val="4"/>
              <w:spacing w:line="276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EFC" w:rsidRPr="001E25A3" w:rsidRDefault="00B30EFC" w:rsidP="00AA3B48">
            <w:pPr>
              <w:pStyle w:val="4"/>
              <w:spacing w:line="276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lang w:eastAsia="en-US"/>
              </w:rPr>
            </w:pPr>
          </w:p>
        </w:tc>
      </w:tr>
      <w:tr w:rsidR="00B30EFC" w:rsidTr="00AA3B48">
        <w:trPr>
          <w:cantSplit/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30EFC" w:rsidRPr="000825F9" w:rsidRDefault="00B30EFC" w:rsidP="00AA3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EFC" w:rsidRPr="000825F9" w:rsidRDefault="00B30EFC" w:rsidP="00AA3B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30EFC" w:rsidRPr="000825F9" w:rsidRDefault="00B30EFC" w:rsidP="00AA3B48">
            <w:pPr>
              <w:spacing w:line="276" w:lineRule="auto"/>
              <w:ind w:left="113" w:right="113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0EFC" w:rsidRPr="00006C95" w:rsidRDefault="00B30EFC" w:rsidP="00AA3B48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30EFC" w:rsidRPr="00006C95" w:rsidRDefault="00B30EFC" w:rsidP="00AA3B48">
            <w:pPr>
              <w:ind w:left="113" w:right="113"/>
              <w:jc w:val="center"/>
            </w:pPr>
            <w:r w:rsidRPr="00006C95">
              <w:t>Самостоятельная работа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30EFC" w:rsidRPr="001E25A3" w:rsidRDefault="00B30EFC" w:rsidP="00AA3B48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30EFC" w:rsidRPr="001E25A3" w:rsidRDefault="00B30EFC" w:rsidP="00AA3B48">
            <w:pPr>
              <w:ind w:left="113" w:right="113"/>
              <w:jc w:val="center"/>
              <w:rPr>
                <w:lang w:eastAsia="en-US"/>
              </w:rPr>
            </w:pPr>
          </w:p>
        </w:tc>
      </w:tr>
      <w:tr w:rsidR="00B30EFC" w:rsidTr="00AA3B48">
        <w:trPr>
          <w:cantSplit/>
          <w:trHeight w:val="232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FC" w:rsidRPr="000825F9" w:rsidRDefault="00B30EFC" w:rsidP="00AA3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FC" w:rsidRPr="000825F9" w:rsidRDefault="00B30EFC" w:rsidP="00AA3B4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0EFC" w:rsidRPr="000825F9" w:rsidRDefault="00B30EFC" w:rsidP="00AA3B48">
            <w:pPr>
              <w:spacing w:line="276" w:lineRule="auto"/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r w:rsidRPr="000825F9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0EFC" w:rsidRPr="00006C95" w:rsidRDefault="00B30EFC" w:rsidP="00AA3B48">
            <w:pPr>
              <w:jc w:val="center"/>
            </w:pPr>
            <w:r w:rsidRPr="00006C95"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0EFC" w:rsidRPr="00006C95" w:rsidRDefault="00B30EFC" w:rsidP="00AA3B48">
            <w:pPr>
              <w:spacing w:after="200" w:line="276" w:lineRule="auto"/>
              <w:jc w:val="center"/>
            </w:pPr>
            <w:r w:rsidRPr="00006C95">
              <w:t>Практические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0EFC" w:rsidRPr="001E25A3" w:rsidRDefault="00B30EFC" w:rsidP="00AA3B48">
            <w:pPr>
              <w:jc w:val="center"/>
              <w:rPr>
                <w:lang w:eastAsia="en-US"/>
              </w:rPr>
            </w:pPr>
            <w:r w:rsidRPr="001E25A3">
              <w:rPr>
                <w:lang w:eastAsia="en-US"/>
              </w:rPr>
              <w:t>Семинарские  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0EFC" w:rsidRPr="001E25A3" w:rsidRDefault="00B30EFC" w:rsidP="00AA3B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Лабораторные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0EFC" w:rsidRPr="001E25A3" w:rsidRDefault="00B30EFC" w:rsidP="00AA3B48">
            <w:pPr>
              <w:jc w:val="center"/>
              <w:rPr>
                <w:lang w:eastAsia="en-US"/>
              </w:rPr>
            </w:pPr>
            <w:r w:rsidRPr="001E25A3">
              <w:rPr>
                <w:lang w:eastAsia="en-US"/>
              </w:rPr>
              <w:t>Круглые столы</w:t>
            </w:r>
          </w:p>
          <w:p w:rsidR="00B30EFC" w:rsidRPr="001E25A3" w:rsidRDefault="00B30EFC" w:rsidP="00AA3B48">
            <w:pPr>
              <w:jc w:val="center"/>
              <w:rPr>
                <w:lang w:eastAsia="en-US"/>
              </w:rPr>
            </w:pPr>
            <w:r w:rsidRPr="001E25A3">
              <w:rPr>
                <w:lang w:eastAsia="en-US"/>
              </w:rPr>
              <w:t>(тематич. дискуссии)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0EFC" w:rsidRPr="001E25A3" w:rsidRDefault="00B30EFC" w:rsidP="00AA3B48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0EFC" w:rsidRPr="001E25A3" w:rsidRDefault="00B30EFC" w:rsidP="00AA3B48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0EFC" w:rsidRPr="001E25A3" w:rsidRDefault="00B30EFC" w:rsidP="00AA3B48">
            <w:pPr>
              <w:jc w:val="center"/>
              <w:rPr>
                <w:lang w:eastAsia="en-US"/>
              </w:rPr>
            </w:pPr>
          </w:p>
        </w:tc>
      </w:tr>
      <w:tr w:rsidR="00B30EFC" w:rsidRPr="006D3F10" w:rsidTr="00AA3B48">
        <w:trPr>
          <w:cantSplit/>
          <w:trHeight w:val="2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EFC" w:rsidRPr="006D3F10" w:rsidRDefault="00B30EFC" w:rsidP="00AA3B48">
            <w:pPr>
              <w:spacing w:line="276" w:lineRule="auto"/>
              <w:jc w:val="center"/>
              <w:rPr>
                <w:lang w:eastAsia="en-US"/>
              </w:rPr>
            </w:pPr>
            <w:r w:rsidRPr="006D3F10">
              <w:rPr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EFC" w:rsidRPr="006D3F10" w:rsidRDefault="00B30EFC" w:rsidP="00AA3B48">
            <w:pPr>
              <w:spacing w:line="276" w:lineRule="auto"/>
              <w:jc w:val="center"/>
              <w:rPr>
                <w:lang w:eastAsia="en-US"/>
              </w:rPr>
            </w:pPr>
            <w:r w:rsidRPr="006D3F10">
              <w:rPr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EFC" w:rsidRPr="006D3F10" w:rsidRDefault="00B30EFC" w:rsidP="00AA3B48">
            <w:pPr>
              <w:spacing w:line="276" w:lineRule="auto"/>
              <w:jc w:val="center"/>
              <w:rPr>
                <w:lang w:eastAsia="en-US"/>
              </w:rPr>
            </w:pPr>
            <w:r w:rsidRPr="006D3F10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EFC" w:rsidRPr="006D3F10" w:rsidRDefault="00B30EFC" w:rsidP="00AA3B48">
            <w:pPr>
              <w:spacing w:line="276" w:lineRule="auto"/>
              <w:jc w:val="center"/>
              <w:rPr>
                <w:lang w:eastAsia="en-US"/>
              </w:rPr>
            </w:pPr>
            <w:r w:rsidRPr="006D3F10"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EFC" w:rsidRPr="006D3F10" w:rsidRDefault="00B30EFC" w:rsidP="00AA3B48">
            <w:pPr>
              <w:spacing w:line="276" w:lineRule="auto"/>
              <w:jc w:val="center"/>
              <w:rPr>
                <w:lang w:eastAsia="en-US"/>
              </w:rPr>
            </w:pPr>
            <w:r w:rsidRPr="006D3F10"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EFC" w:rsidRPr="006D3F10" w:rsidRDefault="00B30EFC" w:rsidP="00AA3B48">
            <w:pPr>
              <w:spacing w:line="276" w:lineRule="auto"/>
              <w:jc w:val="center"/>
              <w:rPr>
                <w:lang w:eastAsia="en-US"/>
              </w:rPr>
            </w:pPr>
            <w:r w:rsidRPr="006D3F10"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EFC" w:rsidRPr="006D3F10" w:rsidRDefault="00B30EFC" w:rsidP="00AA3B48">
            <w:pPr>
              <w:spacing w:line="276" w:lineRule="auto"/>
              <w:jc w:val="center"/>
              <w:rPr>
                <w:lang w:eastAsia="en-US"/>
              </w:rPr>
            </w:pPr>
            <w:r w:rsidRPr="006D3F10"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EFC" w:rsidRPr="006D3F10" w:rsidRDefault="00B30EFC" w:rsidP="00AA3B48">
            <w:pPr>
              <w:spacing w:line="276" w:lineRule="auto"/>
              <w:jc w:val="center"/>
              <w:rPr>
                <w:lang w:eastAsia="en-US"/>
              </w:rPr>
            </w:pPr>
            <w:r w:rsidRPr="006D3F10"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EFC" w:rsidRPr="006D3F10" w:rsidRDefault="00B30EFC" w:rsidP="00AA3B48">
            <w:pPr>
              <w:spacing w:line="276" w:lineRule="auto"/>
              <w:jc w:val="center"/>
              <w:rPr>
                <w:lang w:eastAsia="en-US"/>
              </w:rPr>
            </w:pPr>
            <w:r w:rsidRPr="006D3F10"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FC" w:rsidRPr="006D3F10" w:rsidRDefault="00B30EFC" w:rsidP="00AA3B48">
            <w:pPr>
              <w:spacing w:line="276" w:lineRule="auto"/>
              <w:jc w:val="center"/>
              <w:rPr>
                <w:lang w:eastAsia="en-US"/>
              </w:rPr>
            </w:pPr>
            <w:r w:rsidRPr="006D3F10"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FC" w:rsidRPr="006D3F10" w:rsidRDefault="00B30EFC" w:rsidP="00AA3B48">
            <w:pPr>
              <w:spacing w:line="276" w:lineRule="auto"/>
              <w:jc w:val="center"/>
              <w:rPr>
                <w:lang w:eastAsia="en-US"/>
              </w:rPr>
            </w:pPr>
            <w:r w:rsidRPr="006D3F10">
              <w:rPr>
                <w:lang w:eastAsia="en-US"/>
              </w:rPr>
              <w:t>12</w:t>
            </w:r>
          </w:p>
        </w:tc>
      </w:tr>
      <w:tr w:rsidR="007A36F2" w:rsidRPr="006D3F10" w:rsidTr="00AA3B4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F2" w:rsidRPr="006D3F10" w:rsidRDefault="0092384B" w:rsidP="009238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F2" w:rsidRPr="00250C34" w:rsidRDefault="007A36F2" w:rsidP="00A6718E">
            <w:pPr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 w:rsidRPr="00250C34">
              <w:rPr>
                <w:b/>
                <w:sz w:val="24"/>
                <w:szCs w:val="24"/>
                <w:lang w:eastAsia="en-US"/>
              </w:rPr>
              <w:t>Тема № 1</w:t>
            </w:r>
            <w:r w:rsidRPr="00250C34">
              <w:rPr>
                <w:sz w:val="24"/>
                <w:szCs w:val="24"/>
                <w:lang w:eastAsia="en-US"/>
              </w:rPr>
              <w:t xml:space="preserve"> Инклюзивное образование: сущность, опыт, риски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F2" w:rsidRPr="00250C34" w:rsidRDefault="004B3613" w:rsidP="00AA3B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0C34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F2" w:rsidRPr="00250C34" w:rsidRDefault="007A36F2" w:rsidP="00AA3B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0C3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F2" w:rsidRPr="00250C34" w:rsidRDefault="007A36F2" w:rsidP="00AA3B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0C3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F2" w:rsidRPr="00250C34" w:rsidRDefault="007A36F2" w:rsidP="00AA3B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F2" w:rsidRPr="00250C34" w:rsidRDefault="007A36F2" w:rsidP="00AA3B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F2" w:rsidRPr="00250C34" w:rsidRDefault="007A36F2" w:rsidP="00AA3B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F2" w:rsidRPr="00250C34" w:rsidRDefault="00C458E8" w:rsidP="00AA3B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0C3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6F2" w:rsidRPr="00250C34" w:rsidRDefault="007A36F2" w:rsidP="00AA3B48">
            <w:pPr>
              <w:jc w:val="center"/>
              <w:rPr>
                <w:b/>
                <w:sz w:val="24"/>
                <w:szCs w:val="24"/>
              </w:rPr>
            </w:pPr>
            <w:r w:rsidRPr="00250C34">
              <w:rPr>
                <w:b/>
                <w:sz w:val="24"/>
                <w:szCs w:val="24"/>
              </w:rPr>
              <w:t>1-й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3F10" w:rsidRDefault="006D3F10" w:rsidP="00AA3B48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  <w:p w:rsidR="007A36F2" w:rsidRPr="006D3F10" w:rsidRDefault="007A36F2" w:rsidP="00AA3B48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6D3F10">
              <w:rPr>
                <w:b/>
                <w:lang w:eastAsia="en-US"/>
              </w:rPr>
              <w:t>Кафедра педагогики и социально-гуманитарных дисциплин</w:t>
            </w:r>
          </w:p>
          <w:p w:rsidR="007A36F2" w:rsidRPr="006D3F10" w:rsidRDefault="007A36F2" w:rsidP="00AA3B48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</w:tc>
      </w:tr>
      <w:tr w:rsidR="0092384B" w:rsidRPr="006D3F10" w:rsidTr="005A5DC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pStyle w:val="a5"/>
              <w:tabs>
                <w:tab w:val="left" w:pos="176"/>
                <w:tab w:val="left" w:pos="4500"/>
              </w:tabs>
              <w:spacing w:line="276" w:lineRule="auto"/>
              <w:ind w:left="0"/>
              <w:rPr>
                <w:b/>
                <w:bCs/>
                <w:sz w:val="24"/>
                <w:szCs w:val="24"/>
                <w:lang w:eastAsia="en-US"/>
              </w:rPr>
            </w:pPr>
            <w:r w:rsidRPr="00250C34">
              <w:rPr>
                <w:b/>
                <w:bCs/>
                <w:sz w:val="24"/>
                <w:szCs w:val="24"/>
                <w:lang w:eastAsia="en-US"/>
              </w:rPr>
              <w:t>Итого на 1м этапе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Pr="00250C34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50C34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384B" w:rsidRDefault="0092384B" w:rsidP="0092384B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</w:tc>
      </w:tr>
      <w:tr w:rsidR="0092384B" w:rsidRPr="006D3F10" w:rsidTr="0092384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6D3F10" w:rsidRDefault="0092384B" w:rsidP="0092384B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pStyle w:val="a5"/>
              <w:tabs>
                <w:tab w:val="left" w:pos="176"/>
                <w:tab w:val="left" w:pos="4500"/>
              </w:tabs>
              <w:spacing w:line="276" w:lineRule="auto"/>
              <w:ind w:left="0"/>
              <w:rPr>
                <w:bCs/>
                <w:sz w:val="24"/>
                <w:szCs w:val="24"/>
                <w:lang w:eastAsia="en-US"/>
              </w:rPr>
            </w:pPr>
            <w:r w:rsidRPr="00250C34">
              <w:rPr>
                <w:b/>
                <w:sz w:val="24"/>
                <w:szCs w:val="24"/>
                <w:lang w:eastAsia="en-US"/>
              </w:rPr>
              <w:t>Тема № 2</w:t>
            </w:r>
            <w:r w:rsidRPr="00250C34">
              <w:rPr>
                <w:sz w:val="24"/>
                <w:szCs w:val="24"/>
                <w:lang w:eastAsia="en-US"/>
              </w:rPr>
              <w:t xml:space="preserve"> </w:t>
            </w:r>
            <w:r w:rsidRPr="00250C34">
              <w:rPr>
                <w:bCs/>
                <w:sz w:val="24"/>
                <w:szCs w:val="24"/>
                <w:lang w:eastAsia="en-US"/>
              </w:rPr>
              <w:t>Ценности и принципы инклюзивного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0C3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0C3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0C3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84B" w:rsidRPr="00250C34" w:rsidRDefault="0092384B" w:rsidP="0092384B">
            <w:pPr>
              <w:jc w:val="center"/>
              <w:rPr>
                <w:sz w:val="24"/>
                <w:szCs w:val="24"/>
                <w:lang w:eastAsia="en-US"/>
              </w:rPr>
            </w:pPr>
            <w:r w:rsidRPr="00250C34">
              <w:rPr>
                <w:b/>
                <w:sz w:val="24"/>
                <w:szCs w:val="24"/>
              </w:rPr>
              <w:t>2-й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4B" w:rsidRPr="006D3F10" w:rsidRDefault="0092384B" w:rsidP="0092384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2384B" w:rsidRPr="006D3F10" w:rsidTr="00D769F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6D3F10" w:rsidRDefault="0092384B" w:rsidP="0092384B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ind w:right="-1"/>
              <w:rPr>
                <w:bCs/>
                <w:sz w:val="24"/>
                <w:szCs w:val="24"/>
                <w:lang w:eastAsia="en-US"/>
              </w:rPr>
            </w:pPr>
            <w:r w:rsidRPr="00250C34">
              <w:rPr>
                <w:b/>
                <w:sz w:val="24"/>
                <w:szCs w:val="24"/>
                <w:lang w:eastAsia="en-US"/>
              </w:rPr>
              <w:t>Тема № 3</w:t>
            </w:r>
            <w:r w:rsidRPr="00250C34">
              <w:rPr>
                <w:sz w:val="24"/>
                <w:szCs w:val="24"/>
              </w:rPr>
              <w:t>Обучающиеся с особыми индивидуальными образовательными потребностями в образовательном процессе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0C34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0C3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0C3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0C3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0C34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4B" w:rsidRPr="006D3F10" w:rsidRDefault="0092384B" w:rsidP="0092384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2384B" w:rsidRPr="006D3F10" w:rsidTr="00AA3B4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6D3F10" w:rsidRDefault="0092384B" w:rsidP="0092384B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jc w:val="both"/>
              <w:rPr>
                <w:sz w:val="24"/>
                <w:szCs w:val="24"/>
                <w:lang w:eastAsia="en-US"/>
              </w:rPr>
            </w:pPr>
            <w:r w:rsidRPr="00250C34">
              <w:rPr>
                <w:b/>
                <w:sz w:val="24"/>
                <w:szCs w:val="24"/>
                <w:lang w:eastAsia="en-US"/>
              </w:rPr>
              <w:t>Тема № 4</w:t>
            </w:r>
            <w:r w:rsidRPr="00250C34">
              <w:rPr>
                <w:sz w:val="24"/>
                <w:szCs w:val="24"/>
                <w:lang w:eastAsia="en-US"/>
              </w:rPr>
              <w:t xml:space="preserve"> Партнёрство педагогов, родителей, специалистов в инклюзивном образовании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0C3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0C3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0C3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0C3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4B" w:rsidRPr="006D3F10" w:rsidRDefault="0092384B" w:rsidP="0092384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2384B" w:rsidRPr="006D3F10" w:rsidTr="00AA3B4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6D3F10" w:rsidRDefault="0092384B" w:rsidP="0092384B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250C34">
              <w:rPr>
                <w:b/>
                <w:sz w:val="24"/>
                <w:szCs w:val="24"/>
                <w:lang w:eastAsia="en-US"/>
              </w:rPr>
              <w:t xml:space="preserve">Тема № 5 </w:t>
            </w:r>
            <w:r w:rsidRPr="00250C34">
              <w:rPr>
                <w:sz w:val="24"/>
                <w:szCs w:val="24"/>
                <w:lang w:eastAsia="en-US"/>
              </w:rPr>
              <w:t xml:space="preserve">Понятие и характеристика инклюзивной образовательной среды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0C3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0C3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4B" w:rsidRPr="006D3F10" w:rsidRDefault="0092384B" w:rsidP="0092384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2384B" w:rsidRPr="006D3F10" w:rsidTr="00AA3B48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pStyle w:val="a5"/>
              <w:tabs>
                <w:tab w:val="left" w:pos="176"/>
                <w:tab w:val="left" w:pos="4500"/>
              </w:tabs>
              <w:spacing w:line="276" w:lineRule="auto"/>
              <w:ind w:left="0"/>
              <w:rPr>
                <w:b/>
                <w:bCs/>
                <w:sz w:val="24"/>
                <w:szCs w:val="24"/>
                <w:lang w:eastAsia="en-US"/>
              </w:rPr>
            </w:pPr>
            <w:r w:rsidRPr="00250C34">
              <w:rPr>
                <w:b/>
                <w:bCs/>
                <w:sz w:val="24"/>
                <w:szCs w:val="24"/>
                <w:lang w:eastAsia="en-US"/>
              </w:rPr>
              <w:t>Итого на 2м этапе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Pr="00250C34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50C34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50C34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4B" w:rsidRPr="006D3F10" w:rsidRDefault="0092384B" w:rsidP="0092384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2384B" w:rsidRPr="006D3F10" w:rsidTr="00AA3B48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250C34">
              <w:rPr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250C34">
              <w:rPr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50C34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250C34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50C34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50C34">
              <w:rPr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4B" w:rsidRPr="006D3F10" w:rsidRDefault="0092384B" w:rsidP="0092384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2384B" w:rsidRPr="006D3F10" w:rsidTr="004C15F6">
        <w:trPr>
          <w:cantSplit/>
          <w:trHeight w:val="40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rPr>
                <w:sz w:val="24"/>
                <w:szCs w:val="24"/>
              </w:rPr>
            </w:pPr>
            <w:r w:rsidRPr="00250C34">
              <w:rPr>
                <w:sz w:val="24"/>
                <w:szCs w:val="24"/>
              </w:rPr>
              <w:t xml:space="preserve">Форма текущей аттестации 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50C34">
              <w:rPr>
                <w:sz w:val="24"/>
                <w:szCs w:val="24"/>
              </w:rPr>
              <w:t>Защита презентации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0C3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</w:t>
            </w:r>
            <w:r w:rsidRPr="00250C34"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4B" w:rsidRPr="006D3F10" w:rsidRDefault="0092384B" w:rsidP="0092384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2384B" w:rsidRPr="006D3F10" w:rsidTr="00AA3B48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4B" w:rsidRPr="00250C34" w:rsidRDefault="0092384B" w:rsidP="0092384B">
            <w:pPr>
              <w:rPr>
                <w:b/>
                <w:sz w:val="24"/>
                <w:szCs w:val="24"/>
              </w:rPr>
            </w:pPr>
            <w:r w:rsidRPr="00250C34">
              <w:rPr>
                <w:sz w:val="24"/>
                <w:szCs w:val="24"/>
              </w:rPr>
              <w:t>Форма промежуточной аттестации по учебной дисциплине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4B" w:rsidRPr="00250C34" w:rsidRDefault="0092384B" w:rsidP="0092384B">
            <w:pPr>
              <w:jc w:val="center"/>
              <w:rPr>
                <w:b/>
                <w:sz w:val="24"/>
                <w:szCs w:val="24"/>
              </w:rPr>
            </w:pPr>
            <w:r w:rsidRPr="00250C34">
              <w:rPr>
                <w:b/>
                <w:sz w:val="24"/>
                <w:szCs w:val="24"/>
              </w:rPr>
              <w:t>зачёт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250C34" w:rsidRDefault="0092384B" w:rsidP="0092384B">
            <w:pPr>
              <w:jc w:val="center"/>
              <w:rPr>
                <w:b/>
                <w:sz w:val="24"/>
                <w:szCs w:val="24"/>
              </w:rPr>
            </w:pPr>
            <w:r w:rsidRPr="00250C34">
              <w:rPr>
                <w:b/>
                <w:sz w:val="24"/>
                <w:szCs w:val="24"/>
              </w:rPr>
              <w:t>2-й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B" w:rsidRPr="006D3F10" w:rsidRDefault="0092384B" w:rsidP="0092384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647E80" w:rsidRDefault="00647E80" w:rsidP="00637A61">
      <w:pPr>
        <w:pStyle w:val="a5"/>
        <w:ind w:left="0"/>
        <w:jc w:val="center"/>
        <w:rPr>
          <w:b/>
          <w:sz w:val="24"/>
          <w:szCs w:val="24"/>
        </w:rPr>
      </w:pPr>
    </w:p>
    <w:p w:rsidR="00250C34" w:rsidRDefault="00250C34" w:rsidP="00637A61">
      <w:pPr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08625E" w:rsidRDefault="0008625E" w:rsidP="00637A61">
      <w:pPr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08625E" w:rsidRDefault="0008625E" w:rsidP="00637A61">
      <w:pPr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08625E" w:rsidRDefault="0008625E" w:rsidP="00637A61">
      <w:pPr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08625E" w:rsidRDefault="0008625E" w:rsidP="00637A61">
      <w:pPr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08625E" w:rsidRDefault="0008625E" w:rsidP="00637A61">
      <w:pPr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08625E" w:rsidRDefault="0008625E" w:rsidP="00637A61">
      <w:pPr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08625E" w:rsidRDefault="0008625E" w:rsidP="00637A61">
      <w:pPr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08625E" w:rsidRDefault="0008625E" w:rsidP="00637A61">
      <w:pPr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08625E" w:rsidRDefault="0008625E" w:rsidP="00637A61">
      <w:pPr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08625E" w:rsidRDefault="0008625E" w:rsidP="00637A61">
      <w:pPr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08625E" w:rsidRDefault="0008625E" w:rsidP="00637A61">
      <w:pPr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08625E" w:rsidRDefault="0008625E" w:rsidP="00637A61">
      <w:pPr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08625E" w:rsidRDefault="0008625E" w:rsidP="00637A61">
      <w:pPr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250C34" w:rsidRDefault="00250C34" w:rsidP="00637A61">
      <w:pPr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637A61" w:rsidRPr="007A2768" w:rsidRDefault="00637A61" w:rsidP="00637A61">
      <w:pPr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>
        <w:rPr>
          <w:rFonts w:eastAsiaTheme="minorHAnsi" w:cstheme="minorBidi"/>
          <w:b/>
          <w:sz w:val="24"/>
          <w:szCs w:val="24"/>
          <w:lang w:eastAsia="en-US"/>
        </w:rPr>
        <w:lastRenderedPageBreak/>
        <w:t xml:space="preserve">4. </w:t>
      </w:r>
      <w:r w:rsidRPr="007A2768">
        <w:rPr>
          <w:rFonts w:eastAsiaTheme="minorHAnsi" w:cstheme="minorBidi"/>
          <w:b/>
          <w:sz w:val="24"/>
          <w:szCs w:val="24"/>
          <w:lang w:eastAsia="en-US"/>
        </w:rPr>
        <w:t xml:space="preserve">ВОПРОСЫ ДЛЯ САМОСТОЯТЕЛЬНОЙ РАБОТЫ СЛУШАТЕЛЕЙ </w:t>
      </w:r>
    </w:p>
    <w:p w:rsidR="00637A61" w:rsidRPr="007A2768" w:rsidRDefault="00637A61" w:rsidP="00637A61">
      <w:pPr>
        <w:jc w:val="center"/>
        <w:rPr>
          <w:rFonts w:eastAsiaTheme="minorHAnsi" w:cstheme="minorBidi"/>
          <w:b/>
          <w:sz w:val="28"/>
          <w:szCs w:val="22"/>
          <w:lang w:eastAsia="en-US"/>
        </w:rPr>
      </w:pPr>
      <w:r w:rsidRPr="006A1289">
        <w:rPr>
          <w:rFonts w:eastAsiaTheme="minorHAnsi" w:cstheme="minorBidi"/>
          <w:b/>
          <w:sz w:val="24"/>
          <w:szCs w:val="24"/>
          <w:lang w:eastAsia="en-US"/>
        </w:rPr>
        <w:t xml:space="preserve">ЗАОЧНОЙ </w:t>
      </w:r>
      <w:r w:rsidR="0085462A">
        <w:rPr>
          <w:rFonts w:eastAsiaTheme="minorHAnsi" w:cstheme="minorBidi"/>
          <w:b/>
          <w:sz w:val="24"/>
          <w:szCs w:val="24"/>
          <w:lang w:eastAsia="en-US"/>
        </w:rPr>
        <w:t xml:space="preserve">/ ДИСТАНЦИОННОЙ </w:t>
      </w:r>
      <w:r w:rsidRPr="006A1289">
        <w:rPr>
          <w:rFonts w:eastAsiaTheme="minorHAnsi" w:cstheme="minorBidi"/>
          <w:b/>
          <w:sz w:val="24"/>
          <w:szCs w:val="24"/>
          <w:lang w:eastAsia="en-US"/>
        </w:rPr>
        <w:t>ФОРМЫ</w:t>
      </w:r>
      <w:r w:rsidRPr="007A2768">
        <w:rPr>
          <w:rFonts w:eastAsiaTheme="minorHAnsi" w:cstheme="minorBidi"/>
          <w:b/>
          <w:sz w:val="24"/>
          <w:szCs w:val="24"/>
          <w:lang w:eastAsia="en-US"/>
        </w:rPr>
        <w:t xml:space="preserve"> ПОЛУЧЕНИЯ ОБРАЗОВАНИЯ</w:t>
      </w:r>
    </w:p>
    <w:p w:rsidR="00637A61" w:rsidRPr="009E6282" w:rsidRDefault="00637A61" w:rsidP="003F17A8">
      <w:pPr>
        <w:jc w:val="center"/>
        <w:rPr>
          <w:color w:val="FF0000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5"/>
        <w:gridCol w:w="3685"/>
        <w:gridCol w:w="709"/>
        <w:gridCol w:w="851"/>
        <w:gridCol w:w="2409"/>
      </w:tblGrid>
      <w:tr w:rsidR="008D1E77" w:rsidRPr="007A2768" w:rsidTr="00E34331">
        <w:tc>
          <w:tcPr>
            <w:tcW w:w="426" w:type="dxa"/>
            <w:vAlign w:val="center"/>
          </w:tcPr>
          <w:p w:rsidR="008D1E77" w:rsidRPr="007A2768" w:rsidRDefault="008D1E77" w:rsidP="008D1E77">
            <w:pPr>
              <w:ind w:hanging="108"/>
              <w:jc w:val="center"/>
            </w:pPr>
            <w:r w:rsidRPr="007A2768">
              <w:t>№</w:t>
            </w:r>
          </w:p>
          <w:p w:rsidR="008D1E77" w:rsidRPr="007A2768" w:rsidRDefault="008D1E77" w:rsidP="008D1E77">
            <w:pPr>
              <w:ind w:hanging="108"/>
              <w:jc w:val="center"/>
            </w:pPr>
            <w:r w:rsidRPr="007A2768">
              <w:t>п/п</w:t>
            </w:r>
          </w:p>
        </w:tc>
        <w:tc>
          <w:tcPr>
            <w:tcW w:w="1985" w:type="dxa"/>
            <w:vAlign w:val="center"/>
          </w:tcPr>
          <w:p w:rsidR="008D1E77" w:rsidRPr="00063537" w:rsidRDefault="008D1E77" w:rsidP="008D1E77">
            <w:pPr>
              <w:jc w:val="center"/>
            </w:pPr>
            <w:r w:rsidRPr="00B557CD">
              <w:rPr>
                <w:bCs/>
              </w:rPr>
              <w:t xml:space="preserve">Наименования разделов, модулей </w:t>
            </w:r>
            <w:r w:rsidRPr="00B557CD">
              <w:rPr>
                <w:bCs/>
              </w:rPr>
              <w:br/>
              <w:t>дисциплин, тем</w:t>
            </w:r>
          </w:p>
        </w:tc>
        <w:tc>
          <w:tcPr>
            <w:tcW w:w="3685" w:type="dxa"/>
            <w:vAlign w:val="center"/>
          </w:tcPr>
          <w:p w:rsidR="008D1E77" w:rsidRPr="00063537" w:rsidRDefault="008D1E77" w:rsidP="008D1E77">
            <w:pPr>
              <w:jc w:val="center"/>
            </w:pPr>
            <w:r w:rsidRPr="00063537">
              <w:t xml:space="preserve">Вопросы </w:t>
            </w:r>
            <w:r>
              <w:rPr>
                <w:bCs/>
              </w:rPr>
              <w:t>и задания для самостоятельной работы</w:t>
            </w:r>
          </w:p>
        </w:tc>
        <w:tc>
          <w:tcPr>
            <w:tcW w:w="709" w:type="dxa"/>
            <w:vAlign w:val="center"/>
          </w:tcPr>
          <w:p w:rsidR="008D1E77" w:rsidRPr="00063537" w:rsidRDefault="008D1E77" w:rsidP="008D1E77">
            <w:pPr>
              <w:jc w:val="center"/>
            </w:pPr>
            <w:r w:rsidRPr="00063537">
              <w:t>Кол-во</w:t>
            </w:r>
          </w:p>
          <w:p w:rsidR="008D1E77" w:rsidRPr="00063537" w:rsidRDefault="008D1E77" w:rsidP="008D1E77">
            <w:pPr>
              <w:jc w:val="center"/>
            </w:pPr>
            <w:r w:rsidRPr="00063537">
              <w:t>часов</w:t>
            </w:r>
          </w:p>
          <w:p w:rsidR="008D1E77" w:rsidRPr="00063537" w:rsidRDefault="008D1E77" w:rsidP="008D1E77">
            <w:pPr>
              <w:jc w:val="center"/>
            </w:pPr>
          </w:p>
        </w:tc>
        <w:tc>
          <w:tcPr>
            <w:tcW w:w="851" w:type="dxa"/>
            <w:vAlign w:val="center"/>
          </w:tcPr>
          <w:p w:rsidR="008D1E77" w:rsidRPr="00063537" w:rsidRDefault="008D1E77" w:rsidP="008D1E77">
            <w:pPr>
              <w:jc w:val="center"/>
            </w:pPr>
            <w:r w:rsidRPr="00063537">
              <w:t>Форма контроля</w:t>
            </w:r>
          </w:p>
          <w:p w:rsidR="008D1E77" w:rsidRPr="00063537" w:rsidRDefault="008D1E77" w:rsidP="008D1E77">
            <w:pPr>
              <w:jc w:val="center"/>
            </w:pPr>
            <w:r w:rsidRPr="00063537">
              <w:t>СРС</w:t>
            </w:r>
          </w:p>
        </w:tc>
        <w:tc>
          <w:tcPr>
            <w:tcW w:w="2409" w:type="dxa"/>
            <w:vAlign w:val="center"/>
          </w:tcPr>
          <w:p w:rsidR="008D1E77" w:rsidRDefault="008D1E77" w:rsidP="008D1E77">
            <w:pPr>
              <w:jc w:val="center"/>
            </w:pPr>
            <w:r>
              <w:t>П</w:t>
            </w:r>
            <w:r w:rsidRPr="004131E9">
              <w:t xml:space="preserve">еречень необходимых учебных изданий </w:t>
            </w:r>
          </w:p>
          <w:p w:rsidR="008D1E77" w:rsidRPr="00063537" w:rsidRDefault="008D1E77" w:rsidP="008D1E77">
            <w:pPr>
              <w:jc w:val="center"/>
            </w:pPr>
          </w:p>
        </w:tc>
      </w:tr>
      <w:tr w:rsidR="009E5622" w:rsidRPr="007A2768" w:rsidTr="00E34331">
        <w:tc>
          <w:tcPr>
            <w:tcW w:w="426" w:type="dxa"/>
            <w:vAlign w:val="center"/>
          </w:tcPr>
          <w:p w:rsidR="009E5622" w:rsidRPr="007A2768" w:rsidRDefault="009E5622" w:rsidP="00C26AD6">
            <w:pPr>
              <w:tabs>
                <w:tab w:val="left" w:pos="-108"/>
              </w:tabs>
              <w:jc w:val="center"/>
              <w:rPr>
                <w:rFonts w:eastAsiaTheme="minorHAnsi" w:cstheme="minorBidi"/>
                <w:lang w:eastAsia="en-US"/>
              </w:rPr>
            </w:pPr>
            <w:r w:rsidRPr="007A2768">
              <w:rPr>
                <w:rFonts w:eastAsiaTheme="minorHAnsi" w:cstheme="minorBidi"/>
                <w:lang w:eastAsia="en-US"/>
              </w:rPr>
              <w:t>1.</w:t>
            </w:r>
          </w:p>
        </w:tc>
        <w:tc>
          <w:tcPr>
            <w:tcW w:w="1985" w:type="dxa"/>
          </w:tcPr>
          <w:p w:rsidR="009E5622" w:rsidRDefault="009E5622" w:rsidP="00C26AD6">
            <w:pPr>
              <w:jc w:val="both"/>
            </w:pPr>
            <w:r>
              <w:t xml:space="preserve">Тема 1. </w:t>
            </w:r>
          </w:p>
          <w:p w:rsidR="009E5622" w:rsidRPr="007A2768" w:rsidRDefault="009E5622" w:rsidP="00C26AD6">
            <w:pPr>
              <w:jc w:val="both"/>
              <w:rPr>
                <w:rFonts w:eastAsiaTheme="minorHAnsi" w:cstheme="minorBidi"/>
                <w:lang w:eastAsia="en-US"/>
              </w:rPr>
            </w:pPr>
            <w:r w:rsidRPr="00582C59">
              <w:rPr>
                <w:rFonts w:eastAsiaTheme="minorHAnsi" w:cstheme="minorBidi"/>
                <w:lang w:eastAsia="en-US"/>
              </w:rPr>
              <w:t>Инклюзивное образование: сущность, опыт, риски</w:t>
            </w:r>
          </w:p>
        </w:tc>
        <w:tc>
          <w:tcPr>
            <w:tcW w:w="3685" w:type="dxa"/>
          </w:tcPr>
          <w:p w:rsidR="009E5622" w:rsidRDefault="009E5622" w:rsidP="001B5130">
            <w:pPr>
              <w:numPr>
                <w:ilvl w:val="0"/>
                <w:numId w:val="11"/>
              </w:numPr>
              <w:tabs>
                <w:tab w:val="left" w:pos="289"/>
                <w:tab w:val="left" w:pos="45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>
              <w:t xml:space="preserve">Сравнительная характеристика инклюзивного, специального </w:t>
            </w:r>
            <w:r w:rsidR="001B5130">
              <w:t xml:space="preserve">и </w:t>
            </w:r>
            <w:r>
              <w:t xml:space="preserve"> интегрированного образования и воспитания.</w:t>
            </w:r>
          </w:p>
          <w:p w:rsidR="001B5130" w:rsidRPr="007A2768" w:rsidRDefault="001B5130" w:rsidP="001B5130">
            <w:pPr>
              <w:numPr>
                <w:ilvl w:val="0"/>
                <w:numId w:val="11"/>
              </w:numPr>
              <w:tabs>
                <w:tab w:val="left" w:pos="289"/>
                <w:tab w:val="left" w:pos="45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>
              <w:t>Анализ Кодекса об образовании</w:t>
            </w:r>
          </w:p>
        </w:tc>
        <w:tc>
          <w:tcPr>
            <w:tcW w:w="709" w:type="dxa"/>
            <w:vAlign w:val="center"/>
          </w:tcPr>
          <w:p w:rsidR="009E5622" w:rsidRPr="007A2768" w:rsidRDefault="001B5130" w:rsidP="00D940D6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4</w:t>
            </w:r>
            <w:r w:rsidR="00D940D6">
              <w:rPr>
                <w:rFonts w:eastAsiaTheme="minorHAnsi" w:cstheme="minorBidi"/>
                <w:lang w:eastAsia="en-US"/>
              </w:rPr>
              <w:t>/8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E5622" w:rsidRPr="00582C59" w:rsidRDefault="009E5622" w:rsidP="009E5622">
            <w:pPr>
              <w:shd w:val="clear" w:color="auto" w:fill="FFFFFF"/>
              <w:tabs>
                <w:tab w:val="left" w:pos="119"/>
                <w:tab w:val="left" w:pos="316"/>
                <w:tab w:val="left" w:pos="459"/>
              </w:tabs>
              <w:ind w:left="113" w:right="113"/>
              <w:contextualSpacing/>
              <w:jc w:val="center"/>
            </w:pPr>
            <w:r>
              <w:t>Тестирование в онлайн режиме</w:t>
            </w:r>
          </w:p>
        </w:tc>
        <w:tc>
          <w:tcPr>
            <w:tcW w:w="2409" w:type="dxa"/>
          </w:tcPr>
          <w:p w:rsidR="009E5622" w:rsidRDefault="009E5622" w:rsidP="00C26AD6">
            <w:pPr>
              <w:jc w:val="both"/>
              <w:rPr>
                <w:rFonts w:eastAsiaTheme="minorHAnsi"/>
                <w:lang w:eastAsia="en-US"/>
              </w:rPr>
            </w:pPr>
            <w:r w:rsidRPr="00582C59">
              <w:rPr>
                <w:rFonts w:eastAsiaTheme="minorHAnsi"/>
                <w:lang w:eastAsia="en-US"/>
              </w:rPr>
              <w:t xml:space="preserve">основная </w:t>
            </w:r>
          </w:p>
          <w:p w:rsidR="009E5622" w:rsidRPr="00582C59" w:rsidRDefault="009E5622" w:rsidP="00C26AD6">
            <w:pPr>
              <w:jc w:val="both"/>
              <w:rPr>
                <w:rFonts w:eastAsiaTheme="minorHAnsi"/>
                <w:lang w:eastAsia="en-US"/>
              </w:rPr>
            </w:pPr>
            <w:r w:rsidRPr="00582C59">
              <w:rPr>
                <w:rFonts w:eastAsiaTheme="minorHAnsi"/>
                <w:lang w:eastAsia="en-US"/>
              </w:rPr>
              <w:t>[</w:t>
            </w:r>
            <w:r w:rsidR="002206FA">
              <w:rPr>
                <w:rFonts w:eastAsiaTheme="minorHAnsi"/>
                <w:lang w:eastAsia="en-US"/>
              </w:rPr>
              <w:t>6</w:t>
            </w:r>
            <w:r w:rsidRPr="00582C59">
              <w:rPr>
                <w:rFonts w:eastAsiaTheme="minorHAnsi"/>
                <w:lang w:eastAsia="en-US"/>
              </w:rPr>
              <w:t>], [</w:t>
            </w:r>
            <w:r w:rsidR="002206FA">
              <w:rPr>
                <w:rFonts w:eastAsiaTheme="minorHAnsi"/>
                <w:lang w:eastAsia="en-US"/>
              </w:rPr>
              <w:t>8</w:t>
            </w:r>
            <w:r w:rsidRPr="00582C59">
              <w:rPr>
                <w:rFonts w:eastAsiaTheme="minorHAnsi"/>
                <w:lang w:eastAsia="en-US"/>
              </w:rPr>
              <w:t xml:space="preserve">], </w:t>
            </w:r>
            <w:r>
              <w:rPr>
                <w:rFonts w:eastAsiaTheme="minorHAnsi"/>
                <w:lang w:eastAsia="en-US"/>
              </w:rPr>
              <w:t>[</w:t>
            </w:r>
            <w:r w:rsidR="00BE44AF">
              <w:rPr>
                <w:rFonts w:eastAsiaTheme="minorHAnsi"/>
                <w:lang w:eastAsia="en-US"/>
              </w:rPr>
              <w:t>9</w:t>
            </w:r>
            <w:r w:rsidRPr="00582C59">
              <w:rPr>
                <w:rFonts w:eastAsiaTheme="minorHAnsi"/>
                <w:lang w:eastAsia="en-US"/>
              </w:rPr>
              <w:t>]</w:t>
            </w:r>
            <w:r>
              <w:rPr>
                <w:rFonts w:eastAsiaTheme="minorHAnsi"/>
                <w:lang w:eastAsia="en-US"/>
              </w:rPr>
              <w:t>, [</w:t>
            </w:r>
            <w:r w:rsidR="00BE44AF">
              <w:rPr>
                <w:rFonts w:eastAsiaTheme="minorHAnsi"/>
                <w:lang w:eastAsia="en-US"/>
              </w:rPr>
              <w:t>12</w:t>
            </w:r>
            <w:r w:rsidRPr="00E96578">
              <w:rPr>
                <w:rFonts w:eastAsiaTheme="minorHAnsi"/>
                <w:lang w:eastAsia="en-US"/>
              </w:rPr>
              <w:t>]</w:t>
            </w:r>
          </w:p>
          <w:p w:rsidR="009E5622" w:rsidRPr="002C7863" w:rsidRDefault="00901EC5" w:rsidP="002C7863">
            <w:pPr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д</w:t>
            </w:r>
            <w:r w:rsidR="009E5622">
              <w:rPr>
                <w:rFonts w:eastAsiaTheme="minorHAnsi"/>
                <w:lang w:eastAsia="en-US"/>
              </w:rPr>
              <w:t>ополнительная</w:t>
            </w:r>
            <w:r w:rsidR="002C7863">
              <w:rPr>
                <w:rFonts w:eastAsiaTheme="minorHAnsi"/>
                <w:lang w:eastAsia="en-US"/>
              </w:rPr>
              <w:t xml:space="preserve"> </w:t>
            </w:r>
            <w:r w:rsidR="002C7863">
              <w:rPr>
                <w:rFonts w:eastAsiaTheme="minorHAnsi" w:cstheme="minorBidi"/>
                <w:lang w:eastAsia="en-US"/>
              </w:rPr>
              <w:t>[3],</w:t>
            </w:r>
            <w:r w:rsidR="009E5622" w:rsidRPr="00582C59">
              <w:rPr>
                <w:rFonts w:eastAsiaTheme="minorHAnsi"/>
                <w:lang w:eastAsia="en-US"/>
              </w:rPr>
              <w:t xml:space="preserve"> [</w:t>
            </w:r>
            <w:r w:rsidR="009C1D02">
              <w:rPr>
                <w:rFonts w:eastAsiaTheme="minorHAnsi"/>
                <w:lang w:eastAsia="en-US"/>
              </w:rPr>
              <w:t>12</w:t>
            </w:r>
            <w:r w:rsidR="009E5622" w:rsidRPr="00582C59">
              <w:rPr>
                <w:rFonts w:eastAsiaTheme="minorHAnsi"/>
                <w:lang w:eastAsia="en-US"/>
              </w:rPr>
              <w:t>], [</w:t>
            </w:r>
            <w:r w:rsidR="009C1D02">
              <w:rPr>
                <w:rFonts w:eastAsiaTheme="minorHAnsi"/>
                <w:lang w:eastAsia="en-US"/>
              </w:rPr>
              <w:t>13</w:t>
            </w:r>
            <w:r w:rsidR="009E5622" w:rsidRPr="00582C59">
              <w:rPr>
                <w:rFonts w:eastAsiaTheme="minorHAnsi"/>
                <w:lang w:eastAsia="en-US"/>
              </w:rPr>
              <w:t>], [</w:t>
            </w:r>
            <w:r w:rsidR="009C1D02">
              <w:rPr>
                <w:rFonts w:eastAsiaTheme="minorHAnsi"/>
                <w:lang w:eastAsia="en-US"/>
              </w:rPr>
              <w:t>14</w:t>
            </w:r>
            <w:r w:rsidR="002C7863">
              <w:rPr>
                <w:rFonts w:eastAsiaTheme="minorHAnsi"/>
                <w:lang w:val="en-US" w:eastAsia="en-US"/>
              </w:rPr>
              <w:t>]</w:t>
            </w:r>
          </w:p>
        </w:tc>
      </w:tr>
      <w:tr w:rsidR="009E5622" w:rsidRPr="007A2768" w:rsidTr="00E34331">
        <w:tc>
          <w:tcPr>
            <w:tcW w:w="426" w:type="dxa"/>
            <w:vAlign w:val="center"/>
          </w:tcPr>
          <w:p w:rsidR="009E5622" w:rsidRPr="007A2768" w:rsidRDefault="009E5622" w:rsidP="00C26AD6">
            <w:pPr>
              <w:tabs>
                <w:tab w:val="left" w:pos="-108"/>
              </w:tabs>
              <w:jc w:val="center"/>
              <w:rPr>
                <w:rFonts w:eastAsiaTheme="minorHAnsi" w:cstheme="minorBidi"/>
                <w:lang w:eastAsia="en-US"/>
              </w:rPr>
            </w:pPr>
            <w:r w:rsidRPr="007A2768">
              <w:rPr>
                <w:rFonts w:eastAsiaTheme="minorHAnsi" w:cstheme="minorBidi"/>
                <w:lang w:eastAsia="en-US"/>
              </w:rPr>
              <w:t>2.</w:t>
            </w:r>
          </w:p>
        </w:tc>
        <w:tc>
          <w:tcPr>
            <w:tcW w:w="1985" w:type="dxa"/>
          </w:tcPr>
          <w:p w:rsidR="009E5622" w:rsidRPr="007A2768" w:rsidRDefault="009E5622" w:rsidP="00C26AD6">
            <w:pPr>
              <w:shd w:val="clear" w:color="auto" w:fill="FFFFFF"/>
              <w:tabs>
                <w:tab w:val="left" w:pos="1418"/>
                <w:tab w:val="left" w:pos="8606"/>
              </w:tabs>
              <w:contextualSpacing/>
              <w:jc w:val="both"/>
            </w:pPr>
            <w:r>
              <w:t>Тема 2</w:t>
            </w:r>
          </w:p>
          <w:p w:rsidR="009E5622" w:rsidRPr="007A2768" w:rsidRDefault="009E5622" w:rsidP="00C26AD6">
            <w:pPr>
              <w:shd w:val="clear" w:color="auto" w:fill="FFFFFF"/>
              <w:contextualSpacing/>
              <w:jc w:val="both"/>
            </w:pPr>
            <w:r w:rsidRPr="00582C59">
              <w:t>Ценности и принципы инклюзивного образования</w:t>
            </w:r>
          </w:p>
        </w:tc>
        <w:tc>
          <w:tcPr>
            <w:tcW w:w="3685" w:type="dxa"/>
          </w:tcPr>
          <w:p w:rsidR="009E5622" w:rsidRDefault="009E5622" w:rsidP="00637A61">
            <w:pPr>
              <w:numPr>
                <w:ilvl w:val="0"/>
                <w:numId w:val="10"/>
              </w:numPr>
              <w:tabs>
                <w:tab w:val="left" w:pos="42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582C59">
              <w:t>Ценности инклюзивного образования</w:t>
            </w:r>
            <w:r>
              <w:t>, их характеристика</w:t>
            </w:r>
          </w:p>
          <w:p w:rsidR="009E5622" w:rsidRDefault="009E5622" w:rsidP="00637A61">
            <w:pPr>
              <w:numPr>
                <w:ilvl w:val="0"/>
                <w:numId w:val="10"/>
              </w:numPr>
              <w:tabs>
                <w:tab w:val="left" w:pos="42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>
              <w:t>П</w:t>
            </w:r>
            <w:r w:rsidRPr="00582C59">
              <w:t>ринципы инклюзивного образования</w:t>
            </w:r>
            <w:r>
              <w:t>, их характеристика.</w:t>
            </w:r>
          </w:p>
          <w:p w:rsidR="00B328D0" w:rsidRPr="007A2768" w:rsidRDefault="00B328D0" w:rsidP="00637A61">
            <w:pPr>
              <w:numPr>
                <w:ilvl w:val="0"/>
                <w:numId w:val="10"/>
              </w:numPr>
              <w:tabs>
                <w:tab w:val="left" w:pos="42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>
              <w:t>Успешный опыт инклюзивных практик за рубежом</w:t>
            </w:r>
          </w:p>
        </w:tc>
        <w:tc>
          <w:tcPr>
            <w:tcW w:w="709" w:type="dxa"/>
            <w:vAlign w:val="center"/>
          </w:tcPr>
          <w:p w:rsidR="009E5622" w:rsidRPr="007A2768" w:rsidRDefault="00D940D6" w:rsidP="00C26AD6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6/</w:t>
            </w:r>
            <w:r w:rsidR="00B328D0">
              <w:rPr>
                <w:rFonts w:eastAsiaTheme="minorHAnsi" w:cstheme="minorBidi"/>
                <w:lang w:eastAsia="en-US"/>
              </w:rPr>
              <w:t>8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9E5622" w:rsidRPr="007A2768" w:rsidRDefault="009E5622" w:rsidP="00B324A2">
            <w:pPr>
              <w:shd w:val="clear" w:color="auto" w:fill="FFFFFF"/>
              <w:tabs>
                <w:tab w:val="left" w:pos="119"/>
                <w:tab w:val="left" w:pos="316"/>
                <w:tab w:val="left" w:pos="459"/>
              </w:tabs>
              <w:ind w:left="113" w:right="113"/>
              <w:contextualSpacing/>
              <w:jc w:val="center"/>
            </w:pPr>
          </w:p>
        </w:tc>
        <w:tc>
          <w:tcPr>
            <w:tcW w:w="2409" w:type="dxa"/>
          </w:tcPr>
          <w:p w:rsidR="009E5622" w:rsidRPr="007A2768" w:rsidRDefault="009E5622" w:rsidP="00C26AD6">
            <w:pPr>
              <w:rPr>
                <w:rFonts w:eastAsiaTheme="minorHAnsi" w:cstheme="minorBidi"/>
                <w:lang w:eastAsia="en-US"/>
              </w:rPr>
            </w:pPr>
            <w:r w:rsidRPr="007A2768">
              <w:rPr>
                <w:rFonts w:eastAsiaTheme="minorHAnsi" w:cstheme="minorBidi"/>
                <w:lang w:eastAsia="en-US"/>
              </w:rPr>
              <w:t xml:space="preserve">основная </w:t>
            </w:r>
          </w:p>
          <w:p w:rsidR="009E5622" w:rsidRPr="007A2768" w:rsidRDefault="009E5622" w:rsidP="00C26AD6">
            <w:pPr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[</w:t>
            </w:r>
            <w:r w:rsidR="0027477E">
              <w:rPr>
                <w:rFonts w:eastAsiaTheme="minorHAnsi" w:cstheme="minorBidi"/>
                <w:lang w:eastAsia="en-US"/>
              </w:rPr>
              <w:t>1</w:t>
            </w:r>
            <w:r w:rsidRPr="00E96578">
              <w:rPr>
                <w:rFonts w:eastAsiaTheme="minorHAnsi" w:cstheme="minorBidi"/>
                <w:lang w:eastAsia="en-US"/>
              </w:rPr>
              <w:t>]</w:t>
            </w:r>
            <w:r>
              <w:rPr>
                <w:rFonts w:eastAsiaTheme="minorHAnsi" w:cstheme="minorBidi"/>
                <w:lang w:eastAsia="en-US"/>
              </w:rPr>
              <w:t>, [</w:t>
            </w:r>
            <w:r w:rsidR="0027477E">
              <w:rPr>
                <w:rFonts w:eastAsiaTheme="minorHAnsi" w:cstheme="minorBidi"/>
                <w:lang w:eastAsia="en-US"/>
              </w:rPr>
              <w:t>2</w:t>
            </w:r>
            <w:r>
              <w:rPr>
                <w:rFonts w:eastAsiaTheme="minorHAnsi" w:cstheme="minorBidi"/>
                <w:lang w:eastAsia="en-US"/>
              </w:rPr>
              <w:t xml:space="preserve">], </w:t>
            </w:r>
            <w:r w:rsidR="00FE384F">
              <w:rPr>
                <w:rFonts w:eastAsiaTheme="minorHAnsi" w:cstheme="minorBidi"/>
                <w:lang w:eastAsia="en-US"/>
              </w:rPr>
              <w:t>[</w:t>
            </w:r>
            <w:r w:rsidR="00FE384F">
              <w:rPr>
                <w:rFonts w:eastAsiaTheme="minorHAnsi" w:cstheme="minorBidi"/>
                <w:lang w:val="en-US" w:eastAsia="en-US"/>
              </w:rPr>
              <w:t>7</w:t>
            </w:r>
            <w:r w:rsidR="00FE384F" w:rsidRPr="007A2768">
              <w:rPr>
                <w:rFonts w:eastAsiaTheme="minorHAnsi" w:cstheme="minorBidi"/>
                <w:lang w:eastAsia="en-US"/>
              </w:rPr>
              <w:t>]</w:t>
            </w:r>
            <w:r w:rsidR="00FE384F">
              <w:rPr>
                <w:rFonts w:eastAsiaTheme="minorHAnsi" w:cstheme="minorBidi"/>
                <w:lang w:val="en-US" w:eastAsia="en-US"/>
              </w:rPr>
              <w:t>,</w:t>
            </w:r>
            <w:r w:rsidR="00FE384F">
              <w:rPr>
                <w:rFonts w:eastAsiaTheme="minorHAnsi" w:cstheme="minorBidi"/>
                <w:lang w:eastAsia="en-US"/>
              </w:rPr>
              <w:t xml:space="preserve"> </w:t>
            </w:r>
            <w:r>
              <w:rPr>
                <w:rFonts w:eastAsiaTheme="minorHAnsi" w:cstheme="minorBidi"/>
                <w:lang w:eastAsia="en-US"/>
              </w:rPr>
              <w:t>[</w:t>
            </w:r>
            <w:r w:rsidR="0027477E">
              <w:rPr>
                <w:rFonts w:eastAsiaTheme="minorHAnsi" w:cstheme="minorBidi"/>
                <w:lang w:eastAsia="en-US"/>
              </w:rPr>
              <w:t>10</w:t>
            </w:r>
            <w:r w:rsidRPr="007A2768">
              <w:rPr>
                <w:rFonts w:eastAsiaTheme="minorHAnsi" w:cstheme="minorBidi"/>
                <w:lang w:eastAsia="en-US"/>
              </w:rPr>
              <w:t>]</w:t>
            </w:r>
          </w:p>
          <w:p w:rsidR="009E5622" w:rsidRPr="00C64303" w:rsidRDefault="009E5622" w:rsidP="00C64303">
            <w:pPr>
              <w:rPr>
                <w:rFonts w:eastAsiaTheme="minorHAnsi" w:cstheme="minorBidi"/>
                <w:lang w:val="en-US" w:eastAsia="en-US"/>
              </w:rPr>
            </w:pPr>
            <w:r>
              <w:rPr>
                <w:rFonts w:eastAsiaTheme="minorHAnsi" w:cstheme="minorBidi"/>
                <w:lang w:eastAsia="en-US"/>
              </w:rPr>
              <w:t>дополнительная [</w:t>
            </w:r>
            <w:r w:rsidR="002C7863">
              <w:rPr>
                <w:rFonts w:eastAsiaTheme="minorHAnsi" w:cstheme="minorBidi"/>
                <w:lang w:val="en-US" w:eastAsia="en-US"/>
              </w:rPr>
              <w:t>5</w:t>
            </w:r>
            <w:r>
              <w:rPr>
                <w:rFonts w:eastAsiaTheme="minorHAnsi" w:cstheme="minorBidi"/>
                <w:lang w:eastAsia="en-US"/>
              </w:rPr>
              <w:t>], [</w:t>
            </w:r>
            <w:r w:rsidR="002C7863">
              <w:rPr>
                <w:rFonts w:eastAsiaTheme="minorHAnsi" w:cstheme="minorBidi"/>
                <w:lang w:val="en-US" w:eastAsia="en-US"/>
              </w:rPr>
              <w:t>6</w:t>
            </w:r>
            <w:r>
              <w:rPr>
                <w:rFonts w:eastAsiaTheme="minorHAnsi" w:cstheme="minorBidi"/>
                <w:lang w:eastAsia="en-US"/>
              </w:rPr>
              <w:t>], [</w:t>
            </w:r>
            <w:r w:rsidR="00C64303">
              <w:rPr>
                <w:rFonts w:eastAsiaTheme="minorHAnsi" w:cstheme="minorBidi"/>
                <w:lang w:val="en-US" w:eastAsia="en-US"/>
              </w:rPr>
              <w:t>14</w:t>
            </w:r>
            <w:r>
              <w:rPr>
                <w:rFonts w:eastAsiaTheme="minorHAnsi" w:cstheme="minorBidi"/>
                <w:lang w:eastAsia="en-US"/>
              </w:rPr>
              <w:t>]</w:t>
            </w:r>
          </w:p>
        </w:tc>
      </w:tr>
      <w:tr w:rsidR="009E5622" w:rsidRPr="007A2768" w:rsidTr="00E34331">
        <w:tc>
          <w:tcPr>
            <w:tcW w:w="426" w:type="dxa"/>
            <w:vAlign w:val="center"/>
          </w:tcPr>
          <w:p w:rsidR="009E5622" w:rsidRPr="007A2768" w:rsidRDefault="009E5622" w:rsidP="00C26AD6">
            <w:pPr>
              <w:tabs>
                <w:tab w:val="left" w:pos="-108"/>
              </w:tabs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3.</w:t>
            </w:r>
          </w:p>
        </w:tc>
        <w:tc>
          <w:tcPr>
            <w:tcW w:w="1985" w:type="dxa"/>
          </w:tcPr>
          <w:p w:rsidR="009E5622" w:rsidRDefault="009E5622" w:rsidP="00C26AD6">
            <w:pPr>
              <w:shd w:val="clear" w:color="auto" w:fill="FFFFFF"/>
              <w:tabs>
                <w:tab w:val="left" w:pos="1418"/>
                <w:tab w:val="left" w:pos="8606"/>
              </w:tabs>
              <w:contextualSpacing/>
              <w:jc w:val="both"/>
            </w:pPr>
            <w:r>
              <w:t xml:space="preserve">Тема 3 </w:t>
            </w:r>
          </w:p>
          <w:p w:rsidR="009E5622" w:rsidRDefault="00427AD5" w:rsidP="00C26AD6">
            <w:pPr>
              <w:shd w:val="clear" w:color="auto" w:fill="FFFFFF"/>
              <w:tabs>
                <w:tab w:val="left" w:pos="1418"/>
                <w:tab w:val="left" w:pos="8606"/>
              </w:tabs>
              <w:contextualSpacing/>
              <w:jc w:val="both"/>
            </w:pPr>
            <w:r w:rsidRPr="004E08EB">
              <w:t>Обучающиеся с особыми индивидуальными образовательными потребностями в образовательном процессе</w:t>
            </w:r>
          </w:p>
        </w:tc>
        <w:tc>
          <w:tcPr>
            <w:tcW w:w="3685" w:type="dxa"/>
          </w:tcPr>
          <w:p w:rsidR="00236B7C" w:rsidRDefault="008B2D26" w:rsidP="008B2D26">
            <w:pPr>
              <w:pStyle w:val="aa"/>
              <w:numPr>
                <w:ilvl w:val="0"/>
                <w:numId w:val="18"/>
              </w:numPr>
              <w:tabs>
                <w:tab w:val="clear" w:pos="752"/>
                <w:tab w:val="left" w:pos="0"/>
                <w:tab w:val="num" w:pos="34"/>
                <w:tab w:val="left" w:pos="284"/>
              </w:tabs>
              <w:ind w:left="34" w:firstLine="3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D26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на тему: «Обучающиеся с особыми индивидуальными образовательными потребностями в образовательном процессе» </w:t>
            </w:r>
            <w:r w:rsidR="00236B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2D26" w:rsidRPr="00236B7C" w:rsidRDefault="00236B7C" w:rsidP="00236B7C">
            <w:pPr>
              <w:tabs>
                <w:tab w:val="left" w:pos="0"/>
                <w:tab w:val="left" w:pos="284"/>
              </w:tabs>
              <w:ind w:left="34"/>
              <w:jc w:val="both"/>
            </w:pPr>
            <w:r w:rsidRPr="00236B7C">
              <w:t>В</w:t>
            </w:r>
            <w:r w:rsidR="008B2D26" w:rsidRPr="00236B7C">
              <w:t>ыбрать одну из групп</w:t>
            </w:r>
            <w:r w:rsidR="00C901F7">
              <w:t xml:space="preserve"> обучающихся с</w:t>
            </w:r>
            <w:r w:rsidR="008B2D26" w:rsidRPr="00236B7C">
              <w:t>:</w:t>
            </w:r>
          </w:p>
          <w:p w:rsidR="008B2D26" w:rsidRDefault="008B2D26" w:rsidP="00236B7C">
            <w:pPr>
              <w:pStyle w:val="aa"/>
              <w:tabs>
                <w:tab w:val="left" w:pos="0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нарушениями зрения, </w:t>
            </w:r>
          </w:p>
          <w:p w:rsidR="00236B7C" w:rsidRDefault="008B2D26" w:rsidP="00236B7C">
            <w:pPr>
              <w:pStyle w:val="aa"/>
              <w:tabs>
                <w:tab w:val="left" w:pos="0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колеарным имплантом</w:t>
            </w:r>
            <w:r w:rsidR="00236B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E5622" w:rsidRDefault="00236B7C" w:rsidP="00236B7C">
            <w:pPr>
              <w:pStyle w:val="aa"/>
              <w:tabs>
                <w:tab w:val="left" w:pos="0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нарушением слуха</w:t>
            </w:r>
            <w:r w:rsidR="00D940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901F7" w:rsidRDefault="00C901F7" w:rsidP="00236B7C">
            <w:pPr>
              <w:pStyle w:val="aa"/>
              <w:tabs>
                <w:tab w:val="left" w:pos="0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нарушением речи</w:t>
            </w:r>
            <w:r w:rsidR="00D940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901F7" w:rsidRDefault="00C901F7" w:rsidP="00236B7C">
            <w:pPr>
              <w:pStyle w:val="aa"/>
              <w:tabs>
                <w:tab w:val="left" w:pos="0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нарушением функций опорно-двигательного аппарата</w:t>
            </w:r>
            <w:r w:rsidR="00D940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901F7" w:rsidRDefault="00CB6FF3" w:rsidP="00236B7C">
            <w:pPr>
              <w:pStyle w:val="aa"/>
              <w:tabs>
                <w:tab w:val="left" w:pos="0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трудностями в обучении</w:t>
            </w:r>
            <w:r w:rsidR="00D940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6FF3" w:rsidRDefault="00CB6FF3" w:rsidP="00236B7C">
            <w:pPr>
              <w:pStyle w:val="aa"/>
              <w:tabs>
                <w:tab w:val="left" w:pos="0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интеллектуальной недостаточностью</w:t>
            </w:r>
            <w:r w:rsidR="00D940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6FF3" w:rsidRDefault="00CB6FF3" w:rsidP="00236B7C">
            <w:pPr>
              <w:pStyle w:val="aa"/>
              <w:tabs>
                <w:tab w:val="left" w:pos="0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расстройствами аутистического спектра</w:t>
            </w:r>
            <w:r w:rsidR="00D940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D48AD" w:rsidRDefault="002D48AD" w:rsidP="00236B7C">
            <w:pPr>
              <w:pStyle w:val="aa"/>
              <w:tabs>
                <w:tab w:val="left" w:pos="0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синдромом дефицита внимания и гиперактивностью</w:t>
            </w:r>
            <w:r w:rsidR="00D940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D48AD" w:rsidRDefault="002D48AD" w:rsidP="00236B7C">
            <w:pPr>
              <w:pStyle w:val="aa"/>
              <w:tabs>
                <w:tab w:val="left" w:pos="0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билингвизмом</w:t>
            </w:r>
            <w:r w:rsidR="00D940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D48AD" w:rsidRDefault="002D48AD" w:rsidP="00236B7C">
            <w:pPr>
              <w:pStyle w:val="aa"/>
              <w:tabs>
                <w:tab w:val="left" w:pos="0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="00D940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рённостью</w:t>
            </w:r>
            <w:r w:rsidR="00D940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48AD" w:rsidRPr="008B2D26" w:rsidRDefault="002D48AD" w:rsidP="00236B7C">
            <w:pPr>
              <w:pStyle w:val="aa"/>
              <w:tabs>
                <w:tab w:val="left" w:pos="0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5622" w:rsidRPr="007A2768" w:rsidRDefault="00B328D0" w:rsidP="00C26AD6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8/12</w:t>
            </w:r>
          </w:p>
        </w:tc>
        <w:tc>
          <w:tcPr>
            <w:tcW w:w="851" w:type="dxa"/>
            <w:vMerge/>
          </w:tcPr>
          <w:p w:rsidR="009E5622" w:rsidRPr="0034386B" w:rsidRDefault="009E5622" w:rsidP="00C26AD6">
            <w:pPr>
              <w:shd w:val="clear" w:color="auto" w:fill="FFFFFF"/>
              <w:tabs>
                <w:tab w:val="left" w:pos="119"/>
                <w:tab w:val="left" w:pos="316"/>
                <w:tab w:val="left" w:pos="459"/>
              </w:tabs>
              <w:contextualSpacing/>
              <w:rPr>
                <w:bCs/>
              </w:rPr>
            </w:pPr>
          </w:p>
        </w:tc>
        <w:tc>
          <w:tcPr>
            <w:tcW w:w="2409" w:type="dxa"/>
          </w:tcPr>
          <w:p w:rsidR="009E5622" w:rsidRPr="00E96578" w:rsidRDefault="009E5622" w:rsidP="00C26AD6">
            <w:pPr>
              <w:rPr>
                <w:rFonts w:eastAsiaTheme="minorHAnsi" w:cstheme="minorBidi"/>
                <w:lang w:eastAsia="en-US"/>
              </w:rPr>
            </w:pPr>
            <w:r w:rsidRPr="00E96578">
              <w:rPr>
                <w:rFonts w:eastAsiaTheme="minorHAnsi" w:cstheme="minorBidi"/>
                <w:lang w:eastAsia="en-US"/>
              </w:rPr>
              <w:t xml:space="preserve">основная </w:t>
            </w:r>
          </w:p>
          <w:p w:rsidR="009E5622" w:rsidRPr="00E96578" w:rsidRDefault="009E5622" w:rsidP="00C26AD6">
            <w:pPr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[</w:t>
            </w:r>
            <w:r w:rsidR="00C64303">
              <w:rPr>
                <w:rFonts w:eastAsiaTheme="minorHAnsi" w:cstheme="minorBidi"/>
                <w:lang w:val="en-US" w:eastAsia="en-US"/>
              </w:rPr>
              <w:t>1</w:t>
            </w:r>
            <w:r>
              <w:rPr>
                <w:rFonts w:eastAsiaTheme="minorHAnsi" w:cstheme="minorBidi"/>
                <w:lang w:eastAsia="en-US"/>
              </w:rPr>
              <w:t>], [</w:t>
            </w:r>
            <w:r w:rsidR="00C64303">
              <w:rPr>
                <w:rFonts w:eastAsiaTheme="minorHAnsi" w:cstheme="minorBidi"/>
                <w:lang w:val="en-US" w:eastAsia="en-US"/>
              </w:rPr>
              <w:t>2</w:t>
            </w:r>
            <w:r>
              <w:rPr>
                <w:rFonts w:eastAsiaTheme="minorHAnsi" w:cstheme="minorBidi"/>
                <w:lang w:eastAsia="en-US"/>
              </w:rPr>
              <w:t>], [</w:t>
            </w:r>
            <w:r w:rsidR="00C64303">
              <w:rPr>
                <w:rFonts w:eastAsiaTheme="minorHAnsi" w:cstheme="minorBidi"/>
                <w:lang w:val="en-US" w:eastAsia="en-US"/>
              </w:rPr>
              <w:t>3</w:t>
            </w:r>
            <w:r w:rsidRPr="00E96578">
              <w:rPr>
                <w:rFonts w:eastAsiaTheme="minorHAnsi" w:cstheme="minorBidi"/>
                <w:lang w:eastAsia="en-US"/>
              </w:rPr>
              <w:t>], [</w:t>
            </w:r>
            <w:r w:rsidR="00EF70E0">
              <w:rPr>
                <w:rFonts w:eastAsiaTheme="minorHAnsi" w:cstheme="minorBidi"/>
                <w:lang w:val="en-US" w:eastAsia="en-US"/>
              </w:rPr>
              <w:t>7</w:t>
            </w:r>
            <w:r w:rsidR="00417415" w:rsidRPr="00E96578">
              <w:rPr>
                <w:rFonts w:eastAsiaTheme="minorHAnsi" w:cstheme="minorBidi"/>
                <w:lang w:eastAsia="en-US"/>
              </w:rPr>
              <w:t>]</w:t>
            </w:r>
            <w:r w:rsidR="00417415">
              <w:rPr>
                <w:rFonts w:eastAsiaTheme="minorHAnsi" w:cstheme="minorBidi"/>
                <w:lang w:eastAsia="en-US"/>
              </w:rPr>
              <w:t>,</w:t>
            </w:r>
            <w:r w:rsidR="00EF70E0">
              <w:rPr>
                <w:rFonts w:eastAsiaTheme="minorHAnsi" w:cstheme="minorBidi"/>
                <w:lang w:val="en-US" w:eastAsia="en-US"/>
              </w:rPr>
              <w:t xml:space="preserve"> [12]</w:t>
            </w:r>
          </w:p>
          <w:p w:rsidR="009E5622" w:rsidRPr="007A2768" w:rsidRDefault="009E5622" w:rsidP="00417415">
            <w:pPr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дополнительная [</w:t>
            </w:r>
            <w:r w:rsidR="00EF70E0">
              <w:rPr>
                <w:rFonts w:eastAsiaTheme="minorHAnsi" w:cstheme="minorBidi"/>
                <w:lang w:val="en-US" w:eastAsia="en-US"/>
              </w:rPr>
              <w:t>1</w:t>
            </w:r>
            <w:r>
              <w:rPr>
                <w:rFonts w:eastAsiaTheme="minorHAnsi" w:cstheme="minorBidi"/>
                <w:lang w:eastAsia="en-US"/>
              </w:rPr>
              <w:t>], [</w:t>
            </w:r>
            <w:r w:rsidR="00EF70E0">
              <w:rPr>
                <w:rFonts w:eastAsiaTheme="minorHAnsi" w:cstheme="minorBidi"/>
                <w:lang w:val="en-US" w:eastAsia="en-US"/>
              </w:rPr>
              <w:t>2</w:t>
            </w:r>
            <w:r>
              <w:rPr>
                <w:rFonts w:eastAsiaTheme="minorHAnsi" w:cstheme="minorBidi"/>
                <w:lang w:eastAsia="en-US"/>
              </w:rPr>
              <w:t>], [</w:t>
            </w:r>
            <w:r w:rsidR="00901EC5">
              <w:rPr>
                <w:rFonts w:eastAsiaTheme="minorHAnsi" w:cstheme="minorBidi"/>
                <w:lang w:val="en-US" w:eastAsia="en-US"/>
              </w:rPr>
              <w:t>7</w:t>
            </w:r>
            <w:r>
              <w:rPr>
                <w:rFonts w:eastAsiaTheme="minorHAnsi" w:cstheme="minorBidi"/>
                <w:lang w:eastAsia="en-US"/>
              </w:rPr>
              <w:t>], [8],</w:t>
            </w:r>
            <w:r w:rsidR="00417415" w:rsidRPr="00E96578">
              <w:rPr>
                <w:rFonts w:eastAsiaTheme="minorHAnsi" w:cstheme="minorBidi"/>
                <w:lang w:eastAsia="en-US"/>
              </w:rPr>
              <w:t xml:space="preserve"> [</w:t>
            </w:r>
            <w:r w:rsidR="00417415">
              <w:rPr>
                <w:rFonts w:eastAsiaTheme="minorHAnsi" w:cstheme="minorBidi"/>
                <w:lang w:eastAsia="en-US"/>
              </w:rPr>
              <w:t>9</w:t>
            </w:r>
            <w:r w:rsidR="00417415" w:rsidRPr="00E96578">
              <w:rPr>
                <w:rFonts w:eastAsiaTheme="minorHAnsi" w:cstheme="minorBidi"/>
                <w:lang w:eastAsia="en-US"/>
              </w:rPr>
              <w:t>]</w:t>
            </w:r>
            <w:r w:rsidR="00417415">
              <w:rPr>
                <w:rFonts w:eastAsiaTheme="minorHAnsi" w:cstheme="minorBidi"/>
                <w:lang w:eastAsia="en-US"/>
              </w:rPr>
              <w:t>,</w:t>
            </w:r>
            <w:r>
              <w:rPr>
                <w:rFonts w:eastAsiaTheme="minorHAnsi" w:cstheme="minorBidi"/>
                <w:lang w:eastAsia="en-US"/>
              </w:rPr>
              <w:t xml:space="preserve"> [1</w:t>
            </w:r>
            <w:r w:rsidR="00901EC5">
              <w:rPr>
                <w:rFonts w:eastAsiaTheme="minorHAnsi" w:cstheme="minorBidi"/>
                <w:lang w:eastAsia="en-US"/>
              </w:rPr>
              <w:t>1</w:t>
            </w:r>
            <w:r w:rsidRPr="00E96578">
              <w:rPr>
                <w:rFonts w:eastAsiaTheme="minorHAnsi" w:cstheme="minorBidi"/>
                <w:lang w:eastAsia="en-US"/>
              </w:rPr>
              <w:t>]</w:t>
            </w:r>
          </w:p>
        </w:tc>
      </w:tr>
      <w:tr w:rsidR="009E5622" w:rsidRPr="007A2768" w:rsidTr="00E34331">
        <w:tc>
          <w:tcPr>
            <w:tcW w:w="426" w:type="dxa"/>
            <w:vAlign w:val="center"/>
          </w:tcPr>
          <w:p w:rsidR="009E5622" w:rsidRDefault="009E5622" w:rsidP="00C26AD6">
            <w:pPr>
              <w:tabs>
                <w:tab w:val="left" w:pos="-108"/>
              </w:tabs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4.</w:t>
            </w:r>
          </w:p>
        </w:tc>
        <w:tc>
          <w:tcPr>
            <w:tcW w:w="1985" w:type="dxa"/>
          </w:tcPr>
          <w:p w:rsidR="009E5622" w:rsidRDefault="009E5622" w:rsidP="00C26AD6">
            <w:pPr>
              <w:shd w:val="clear" w:color="auto" w:fill="FFFFFF"/>
              <w:tabs>
                <w:tab w:val="left" w:pos="1418"/>
                <w:tab w:val="left" w:pos="8606"/>
              </w:tabs>
              <w:contextualSpacing/>
              <w:jc w:val="both"/>
            </w:pPr>
            <w:r>
              <w:t>Тема 4</w:t>
            </w:r>
          </w:p>
          <w:p w:rsidR="009E5622" w:rsidRPr="0034386B" w:rsidRDefault="009E5622" w:rsidP="00C26AD6">
            <w:pPr>
              <w:shd w:val="clear" w:color="auto" w:fill="FFFFFF"/>
              <w:tabs>
                <w:tab w:val="left" w:pos="1418"/>
                <w:tab w:val="left" w:pos="8606"/>
              </w:tabs>
              <w:contextualSpacing/>
              <w:jc w:val="both"/>
            </w:pPr>
            <w:r w:rsidRPr="00F63B13">
              <w:t>Партнёрство педагогов, родителей, специалистов в инклюзивном образовании</w:t>
            </w:r>
          </w:p>
        </w:tc>
        <w:tc>
          <w:tcPr>
            <w:tcW w:w="3685" w:type="dxa"/>
          </w:tcPr>
          <w:p w:rsidR="009E5622" w:rsidRPr="00D32C7B" w:rsidRDefault="009E5622" w:rsidP="00637A61">
            <w:pPr>
              <w:pStyle w:val="aa"/>
              <w:numPr>
                <w:ilvl w:val="0"/>
                <w:numId w:val="15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7B">
              <w:rPr>
                <w:rFonts w:ascii="Times New Roman" w:hAnsi="Times New Roman" w:cs="Times New Roman"/>
                <w:sz w:val="20"/>
                <w:szCs w:val="20"/>
              </w:rPr>
              <w:t>Социальное и профессиональное партнёрство семьи, родителей, детей, учителей, специалистов в условиях инклюзивного образования.</w:t>
            </w:r>
          </w:p>
          <w:p w:rsidR="009E5622" w:rsidRDefault="009E5622" w:rsidP="00C26AD6">
            <w:pPr>
              <w:pStyle w:val="aa"/>
              <w:tabs>
                <w:tab w:val="left" w:pos="0"/>
                <w:tab w:val="left" w:pos="284"/>
              </w:tabs>
              <w:ind w:left="0"/>
              <w:jc w:val="both"/>
            </w:pPr>
          </w:p>
        </w:tc>
        <w:tc>
          <w:tcPr>
            <w:tcW w:w="709" w:type="dxa"/>
            <w:vAlign w:val="center"/>
          </w:tcPr>
          <w:p w:rsidR="009E5622" w:rsidRDefault="00B328D0" w:rsidP="00C26AD6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851" w:type="dxa"/>
            <w:vMerge/>
          </w:tcPr>
          <w:p w:rsidR="009E5622" w:rsidRDefault="009E5622" w:rsidP="00C26AD6">
            <w:pPr>
              <w:shd w:val="clear" w:color="auto" w:fill="FFFFFF"/>
              <w:tabs>
                <w:tab w:val="left" w:pos="119"/>
                <w:tab w:val="left" w:pos="316"/>
                <w:tab w:val="left" w:pos="459"/>
              </w:tabs>
              <w:contextualSpacing/>
              <w:rPr>
                <w:bCs/>
              </w:rPr>
            </w:pPr>
          </w:p>
        </w:tc>
        <w:tc>
          <w:tcPr>
            <w:tcW w:w="2409" w:type="dxa"/>
          </w:tcPr>
          <w:p w:rsidR="009E5622" w:rsidRDefault="009E5622" w:rsidP="00C26AD6">
            <w:pPr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Основная </w:t>
            </w:r>
          </w:p>
          <w:p w:rsidR="009E5622" w:rsidRPr="00D25783" w:rsidRDefault="009E5622" w:rsidP="00C26AD6">
            <w:pPr>
              <w:rPr>
                <w:rFonts w:eastAsiaTheme="minorHAnsi" w:cstheme="minorBidi"/>
                <w:lang w:val="en-US" w:eastAsia="en-US"/>
              </w:rPr>
            </w:pPr>
            <w:r>
              <w:rPr>
                <w:rFonts w:eastAsiaTheme="minorHAnsi" w:cstheme="minorBidi"/>
                <w:lang w:eastAsia="en-US"/>
              </w:rPr>
              <w:t>[</w:t>
            </w:r>
            <w:r w:rsidR="00D25783">
              <w:rPr>
                <w:rFonts w:eastAsiaTheme="minorHAnsi" w:cstheme="minorBidi"/>
                <w:lang w:eastAsia="en-US"/>
              </w:rPr>
              <w:t>1</w:t>
            </w:r>
            <w:r>
              <w:rPr>
                <w:rFonts w:eastAsiaTheme="minorHAnsi" w:cstheme="minorBidi"/>
                <w:lang w:eastAsia="en-US"/>
              </w:rPr>
              <w:t>], [</w:t>
            </w:r>
            <w:r w:rsidR="00D25783">
              <w:rPr>
                <w:rFonts w:eastAsiaTheme="minorHAnsi" w:cstheme="minorBidi"/>
                <w:lang w:eastAsia="en-US"/>
              </w:rPr>
              <w:t>9</w:t>
            </w:r>
            <w:r>
              <w:rPr>
                <w:rFonts w:eastAsiaTheme="minorHAnsi" w:cstheme="minorBidi"/>
                <w:lang w:eastAsia="en-US"/>
              </w:rPr>
              <w:t>], [</w:t>
            </w:r>
            <w:r w:rsidR="00D25783">
              <w:rPr>
                <w:rFonts w:eastAsiaTheme="minorHAnsi" w:cstheme="minorBidi"/>
                <w:lang w:eastAsia="en-US"/>
              </w:rPr>
              <w:t>10</w:t>
            </w:r>
            <w:r w:rsidRPr="00E96578">
              <w:rPr>
                <w:rFonts w:eastAsiaTheme="minorHAnsi" w:cstheme="minorBidi"/>
                <w:lang w:eastAsia="en-US"/>
              </w:rPr>
              <w:t>]</w:t>
            </w:r>
            <w:r w:rsidR="00D25783">
              <w:rPr>
                <w:rFonts w:eastAsiaTheme="minorHAnsi" w:cstheme="minorBidi"/>
                <w:lang w:eastAsia="en-US"/>
              </w:rPr>
              <w:t xml:space="preserve">, </w:t>
            </w:r>
            <w:r w:rsidR="00D25783">
              <w:rPr>
                <w:rFonts w:eastAsiaTheme="minorHAnsi" w:cstheme="minorBidi"/>
                <w:lang w:val="en-US" w:eastAsia="en-US"/>
              </w:rPr>
              <w:t xml:space="preserve">[11], </w:t>
            </w:r>
            <w:r w:rsidR="00421422">
              <w:rPr>
                <w:rFonts w:eastAsiaTheme="minorHAnsi" w:cstheme="minorBidi"/>
                <w:lang w:val="en-US" w:eastAsia="en-US"/>
              </w:rPr>
              <w:t>[12]</w:t>
            </w:r>
          </w:p>
          <w:p w:rsidR="009E5622" w:rsidRPr="00421422" w:rsidRDefault="009E5622" w:rsidP="00421422">
            <w:pPr>
              <w:rPr>
                <w:rFonts w:eastAsiaTheme="minorHAnsi" w:cstheme="minorBidi"/>
                <w:lang w:val="en-US" w:eastAsia="en-US"/>
              </w:rPr>
            </w:pPr>
            <w:r>
              <w:rPr>
                <w:rFonts w:eastAsiaTheme="minorHAnsi" w:cstheme="minorBidi"/>
                <w:lang w:eastAsia="en-US"/>
              </w:rPr>
              <w:t>дополнительная [</w:t>
            </w:r>
            <w:r w:rsidR="00421422">
              <w:rPr>
                <w:rFonts w:eastAsiaTheme="minorHAnsi" w:cstheme="minorBidi"/>
                <w:lang w:val="en-US" w:eastAsia="en-US"/>
              </w:rPr>
              <w:t>4</w:t>
            </w:r>
            <w:r>
              <w:rPr>
                <w:rFonts w:eastAsiaTheme="minorHAnsi" w:cstheme="minorBidi"/>
                <w:lang w:eastAsia="en-US"/>
              </w:rPr>
              <w:t>], [</w:t>
            </w:r>
            <w:r w:rsidR="00421422">
              <w:rPr>
                <w:rFonts w:eastAsiaTheme="minorHAnsi" w:cstheme="minorBidi"/>
                <w:lang w:val="en-US" w:eastAsia="en-US"/>
              </w:rPr>
              <w:t>5</w:t>
            </w:r>
            <w:r>
              <w:rPr>
                <w:rFonts w:eastAsiaTheme="minorHAnsi" w:cstheme="minorBidi"/>
                <w:lang w:eastAsia="en-US"/>
              </w:rPr>
              <w:t>], [</w:t>
            </w:r>
            <w:r w:rsidR="00421422">
              <w:rPr>
                <w:rFonts w:eastAsiaTheme="minorHAnsi" w:cstheme="minorBidi"/>
                <w:lang w:val="en-US" w:eastAsia="en-US"/>
              </w:rPr>
              <w:t>6</w:t>
            </w:r>
            <w:r w:rsidRPr="00E96578">
              <w:rPr>
                <w:rFonts w:eastAsiaTheme="minorHAnsi" w:cstheme="minorBidi"/>
                <w:lang w:eastAsia="en-US"/>
              </w:rPr>
              <w:t>]</w:t>
            </w:r>
            <w:r>
              <w:rPr>
                <w:rFonts w:eastAsiaTheme="minorHAnsi" w:cstheme="minorBidi"/>
                <w:lang w:eastAsia="en-US"/>
              </w:rPr>
              <w:t>, [1</w:t>
            </w:r>
            <w:r w:rsidR="00421422">
              <w:rPr>
                <w:rFonts w:eastAsiaTheme="minorHAnsi" w:cstheme="minorBidi"/>
                <w:lang w:val="en-US" w:eastAsia="en-US"/>
              </w:rPr>
              <w:t>0</w:t>
            </w:r>
            <w:r>
              <w:rPr>
                <w:rFonts w:eastAsiaTheme="minorHAnsi" w:cstheme="minorBidi"/>
                <w:lang w:eastAsia="en-US"/>
              </w:rPr>
              <w:t>]</w:t>
            </w:r>
            <w:r w:rsidR="00421422">
              <w:rPr>
                <w:rFonts w:eastAsiaTheme="minorHAnsi" w:cstheme="minorBidi"/>
                <w:lang w:val="en-US" w:eastAsia="en-US"/>
              </w:rPr>
              <w:t>, [12</w:t>
            </w:r>
            <w:r w:rsidR="00E61E21">
              <w:rPr>
                <w:rFonts w:eastAsiaTheme="minorHAnsi" w:cstheme="minorBidi"/>
                <w:lang w:val="en-US" w:eastAsia="en-US"/>
              </w:rPr>
              <w:t>], [13], [14], [15]</w:t>
            </w:r>
          </w:p>
        </w:tc>
      </w:tr>
      <w:tr w:rsidR="009E5622" w:rsidRPr="007A2768" w:rsidTr="00E34331">
        <w:tc>
          <w:tcPr>
            <w:tcW w:w="426" w:type="dxa"/>
            <w:vAlign w:val="center"/>
          </w:tcPr>
          <w:p w:rsidR="009E5622" w:rsidRDefault="009E5622" w:rsidP="00C26AD6">
            <w:pPr>
              <w:tabs>
                <w:tab w:val="left" w:pos="-108"/>
              </w:tabs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5.</w:t>
            </w:r>
          </w:p>
        </w:tc>
        <w:tc>
          <w:tcPr>
            <w:tcW w:w="1985" w:type="dxa"/>
          </w:tcPr>
          <w:p w:rsidR="009E5622" w:rsidRDefault="009E5622" w:rsidP="00C26AD6">
            <w:pPr>
              <w:shd w:val="clear" w:color="auto" w:fill="FFFFFF"/>
              <w:tabs>
                <w:tab w:val="left" w:pos="1418"/>
                <w:tab w:val="left" w:pos="8606"/>
              </w:tabs>
              <w:contextualSpacing/>
              <w:jc w:val="both"/>
            </w:pPr>
            <w:r>
              <w:t>Тема 5</w:t>
            </w:r>
          </w:p>
          <w:p w:rsidR="009E5622" w:rsidRPr="0034386B" w:rsidRDefault="009E5622" w:rsidP="00C26AD6">
            <w:pPr>
              <w:shd w:val="clear" w:color="auto" w:fill="FFFFFF"/>
              <w:tabs>
                <w:tab w:val="left" w:pos="1418"/>
                <w:tab w:val="left" w:pos="8606"/>
              </w:tabs>
              <w:contextualSpacing/>
              <w:jc w:val="both"/>
            </w:pPr>
            <w:r w:rsidRPr="00F63B13">
              <w:t>Понятие и характеристика инклюзивной образовательной среды</w:t>
            </w:r>
          </w:p>
        </w:tc>
        <w:tc>
          <w:tcPr>
            <w:tcW w:w="3685" w:type="dxa"/>
          </w:tcPr>
          <w:p w:rsidR="00A84DB7" w:rsidRDefault="009E5622" w:rsidP="00637A61">
            <w:pPr>
              <w:pStyle w:val="aa"/>
              <w:numPr>
                <w:ilvl w:val="0"/>
                <w:numId w:val="14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Понятие </w:t>
            </w:r>
            <w:r w:rsidR="00A84DB7">
              <w:rPr>
                <w:rFonts w:ascii="Times New Roman" w:hAnsi="Times New Roman" w:cs="Times New Roman"/>
                <w:sz w:val="20"/>
                <w:szCs w:val="20"/>
              </w:rPr>
              <w:t>универсально дизайна</w:t>
            </w:r>
          </w:p>
          <w:p w:rsidR="009E5622" w:rsidRDefault="0088736E" w:rsidP="00637A61">
            <w:pPr>
              <w:pStyle w:val="aa"/>
              <w:numPr>
                <w:ilvl w:val="0"/>
                <w:numId w:val="14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  <w:r w:rsidR="00A84DB7">
              <w:rPr>
                <w:rFonts w:ascii="Times New Roman" w:hAnsi="Times New Roman" w:cs="Times New Roman"/>
                <w:sz w:val="20"/>
                <w:szCs w:val="20"/>
              </w:rPr>
              <w:t xml:space="preserve"> проекта  учебного кабинета с учётом требований универсального дизайна.</w:t>
            </w:r>
          </w:p>
          <w:p w:rsidR="009E5622" w:rsidRPr="00D32C7B" w:rsidRDefault="009E5622" w:rsidP="00C26AD6">
            <w:pPr>
              <w:pStyle w:val="aa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E5622" w:rsidRDefault="00B328D0" w:rsidP="00C26AD6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4/</w:t>
            </w:r>
            <w:r w:rsidR="009E5622"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851" w:type="dxa"/>
            <w:vMerge/>
          </w:tcPr>
          <w:p w:rsidR="009E5622" w:rsidRPr="00D32C7B" w:rsidRDefault="009E5622" w:rsidP="00C26AD6">
            <w:pPr>
              <w:pStyle w:val="aa"/>
              <w:shd w:val="clear" w:color="auto" w:fill="FFFFFF"/>
              <w:tabs>
                <w:tab w:val="left" w:pos="119"/>
                <w:tab w:val="left" w:pos="316"/>
                <w:tab w:val="left" w:pos="459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9E5622" w:rsidRPr="00E96578" w:rsidRDefault="009E5622" w:rsidP="00C26AD6">
            <w:pPr>
              <w:rPr>
                <w:rFonts w:eastAsiaTheme="minorHAnsi" w:cstheme="minorBidi"/>
                <w:lang w:eastAsia="en-US"/>
              </w:rPr>
            </w:pPr>
            <w:r w:rsidRPr="00E96578">
              <w:rPr>
                <w:rFonts w:eastAsiaTheme="minorHAnsi" w:cstheme="minorBidi"/>
                <w:lang w:eastAsia="en-US"/>
              </w:rPr>
              <w:t xml:space="preserve">основная </w:t>
            </w:r>
          </w:p>
          <w:p w:rsidR="009E5622" w:rsidRPr="0009568C" w:rsidRDefault="009E5622" w:rsidP="00C26AD6">
            <w:pPr>
              <w:rPr>
                <w:rFonts w:eastAsiaTheme="minorHAnsi" w:cstheme="minorBidi"/>
                <w:lang w:val="en-US" w:eastAsia="en-US"/>
              </w:rPr>
            </w:pPr>
            <w:r>
              <w:rPr>
                <w:rFonts w:eastAsiaTheme="minorHAnsi" w:cstheme="minorBidi"/>
                <w:lang w:eastAsia="en-US"/>
              </w:rPr>
              <w:t>[</w:t>
            </w:r>
            <w:r w:rsidR="00E61E21">
              <w:rPr>
                <w:rFonts w:eastAsiaTheme="minorHAnsi" w:cstheme="minorBidi"/>
                <w:lang w:val="en-US" w:eastAsia="en-US"/>
              </w:rPr>
              <w:t>1</w:t>
            </w:r>
            <w:r>
              <w:rPr>
                <w:rFonts w:eastAsiaTheme="minorHAnsi" w:cstheme="minorBidi"/>
                <w:lang w:eastAsia="en-US"/>
              </w:rPr>
              <w:t>], [4]</w:t>
            </w:r>
            <w:r w:rsidRPr="00E96578">
              <w:rPr>
                <w:rFonts w:eastAsiaTheme="minorHAnsi" w:cstheme="minorBidi"/>
                <w:lang w:eastAsia="en-US"/>
              </w:rPr>
              <w:t>, [8]</w:t>
            </w:r>
            <w:r w:rsidR="0009568C">
              <w:rPr>
                <w:rFonts w:eastAsiaTheme="minorHAnsi" w:cstheme="minorBidi"/>
                <w:lang w:val="en-US" w:eastAsia="en-US"/>
              </w:rPr>
              <w:t>, [10], [12]</w:t>
            </w:r>
          </w:p>
          <w:p w:rsidR="009E5622" w:rsidRPr="00E4336C" w:rsidRDefault="009E5622" w:rsidP="00E4336C">
            <w:pPr>
              <w:rPr>
                <w:rFonts w:eastAsiaTheme="minorHAnsi" w:cstheme="minorBidi"/>
                <w:lang w:val="en-US" w:eastAsia="en-US"/>
              </w:rPr>
            </w:pPr>
            <w:r>
              <w:rPr>
                <w:rFonts w:eastAsiaTheme="minorHAnsi" w:cstheme="minorBidi"/>
                <w:lang w:eastAsia="en-US"/>
              </w:rPr>
              <w:t>дополнительная [1], [</w:t>
            </w:r>
            <w:r w:rsidR="0009568C">
              <w:rPr>
                <w:rFonts w:eastAsiaTheme="minorHAnsi" w:cstheme="minorBidi"/>
                <w:lang w:val="en-US" w:eastAsia="en-US"/>
              </w:rPr>
              <w:t>4]</w:t>
            </w:r>
            <w:r>
              <w:rPr>
                <w:rFonts w:eastAsiaTheme="minorHAnsi" w:cstheme="minorBidi"/>
                <w:lang w:eastAsia="en-US"/>
              </w:rPr>
              <w:t>, [</w:t>
            </w:r>
            <w:r w:rsidR="0009568C">
              <w:rPr>
                <w:rFonts w:eastAsiaTheme="minorHAnsi" w:cstheme="minorBidi"/>
                <w:lang w:val="en-US" w:eastAsia="en-US"/>
              </w:rPr>
              <w:t>5</w:t>
            </w:r>
            <w:r>
              <w:rPr>
                <w:rFonts w:eastAsiaTheme="minorHAnsi" w:cstheme="minorBidi"/>
                <w:lang w:eastAsia="en-US"/>
              </w:rPr>
              <w:t>], [</w:t>
            </w:r>
            <w:r w:rsidR="00E4336C">
              <w:rPr>
                <w:rFonts w:eastAsiaTheme="minorHAnsi" w:cstheme="minorBidi"/>
                <w:lang w:val="en-US" w:eastAsia="en-US"/>
              </w:rPr>
              <w:t>6</w:t>
            </w:r>
            <w:r>
              <w:rPr>
                <w:rFonts w:eastAsiaTheme="minorHAnsi" w:cstheme="minorBidi"/>
                <w:lang w:eastAsia="en-US"/>
              </w:rPr>
              <w:t>], [</w:t>
            </w:r>
            <w:r w:rsidR="00E4336C">
              <w:rPr>
                <w:rFonts w:eastAsiaTheme="minorHAnsi" w:cstheme="minorBidi"/>
                <w:lang w:val="en-US" w:eastAsia="en-US"/>
              </w:rPr>
              <w:t>8</w:t>
            </w:r>
            <w:r>
              <w:rPr>
                <w:rFonts w:eastAsiaTheme="minorHAnsi" w:cstheme="minorBidi"/>
                <w:lang w:eastAsia="en-US"/>
              </w:rPr>
              <w:t>]</w:t>
            </w:r>
            <w:r w:rsidR="00E4336C">
              <w:rPr>
                <w:rFonts w:eastAsiaTheme="minorHAnsi" w:cstheme="minorBidi"/>
                <w:lang w:val="en-US" w:eastAsia="en-US"/>
              </w:rPr>
              <w:t>, [9], [10], [13], [14]</w:t>
            </w:r>
          </w:p>
        </w:tc>
      </w:tr>
      <w:tr w:rsidR="00637A61" w:rsidRPr="007A2768" w:rsidTr="00E34331">
        <w:tc>
          <w:tcPr>
            <w:tcW w:w="426" w:type="dxa"/>
            <w:vAlign w:val="center"/>
          </w:tcPr>
          <w:p w:rsidR="00637A61" w:rsidRPr="007A2768" w:rsidRDefault="00637A61" w:rsidP="00C26AD6">
            <w:pPr>
              <w:tabs>
                <w:tab w:val="left" w:pos="-108"/>
              </w:tabs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985" w:type="dxa"/>
          </w:tcPr>
          <w:p w:rsidR="00637A61" w:rsidRPr="007A2768" w:rsidRDefault="00637A61" w:rsidP="00C26AD6">
            <w:pPr>
              <w:shd w:val="clear" w:color="auto" w:fill="FFFFFF"/>
              <w:tabs>
                <w:tab w:val="left" w:pos="1418"/>
                <w:tab w:val="left" w:pos="8606"/>
              </w:tabs>
              <w:contextualSpacing/>
              <w:jc w:val="both"/>
            </w:pPr>
          </w:p>
        </w:tc>
        <w:tc>
          <w:tcPr>
            <w:tcW w:w="3685" w:type="dxa"/>
          </w:tcPr>
          <w:p w:rsidR="00637A61" w:rsidRPr="007A2768" w:rsidRDefault="00637A61" w:rsidP="00C26AD6">
            <w:pPr>
              <w:tabs>
                <w:tab w:val="left" w:pos="429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709" w:type="dxa"/>
            <w:vAlign w:val="center"/>
          </w:tcPr>
          <w:p w:rsidR="00451BA5" w:rsidRPr="00F64CCA" w:rsidRDefault="00F64CCA" w:rsidP="00C26AD6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F64CCA">
              <w:rPr>
                <w:rFonts w:eastAsiaTheme="minorHAnsi" w:cstheme="minorBidi"/>
                <w:lang w:eastAsia="en-US"/>
              </w:rPr>
              <w:t>26/34</w:t>
            </w:r>
          </w:p>
          <w:p w:rsidR="00D21676" w:rsidRPr="00F64CCA" w:rsidRDefault="00D21676" w:rsidP="00C26AD6">
            <w:pPr>
              <w:jc w:val="center"/>
              <w:rPr>
                <w:rFonts w:eastAsiaTheme="minorHAnsi" w:cstheme="minorBidi"/>
                <w:lang w:eastAsia="en-US"/>
              </w:rPr>
            </w:pPr>
          </w:p>
          <w:p w:rsidR="007905E5" w:rsidRPr="00F64CCA" w:rsidRDefault="007905E5" w:rsidP="00C26AD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851" w:type="dxa"/>
          </w:tcPr>
          <w:p w:rsidR="00637A61" w:rsidRPr="007A2768" w:rsidRDefault="00637A61" w:rsidP="00C26AD6">
            <w:pPr>
              <w:shd w:val="clear" w:color="auto" w:fill="FFFFFF"/>
              <w:tabs>
                <w:tab w:val="left" w:pos="119"/>
                <w:tab w:val="left" w:pos="316"/>
                <w:tab w:val="left" w:pos="459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409" w:type="dxa"/>
          </w:tcPr>
          <w:p w:rsidR="00637A61" w:rsidRPr="007A2768" w:rsidRDefault="00637A61" w:rsidP="00C26AD6">
            <w:pPr>
              <w:ind w:left="-108" w:firstLine="142"/>
              <w:rPr>
                <w:rFonts w:eastAsiaTheme="minorHAnsi" w:cstheme="minorBidi"/>
                <w:lang w:eastAsia="en-US"/>
              </w:rPr>
            </w:pPr>
          </w:p>
        </w:tc>
      </w:tr>
    </w:tbl>
    <w:p w:rsidR="00637A61" w:rsidRPr="004648A6" w:rsidRDefault="00637A61" w:rsidP="00637A61">
      <w:pPr>
        <w:shd w:val="clear" w:color="auto" w:fill="FFFFFF"/>
        <w:jc w:val="center"/>
        <w:rPr>
          <w:b/>
          <w:sz w:val="24"/>
          <w:szCs w:val="24"/>
        </w:rPr>
      </w:pPr>
    </w:p>
    <w:p w:rsidR="00637A61" w:rsidRDefault="00637A61" w:rsidP="00637A61">
      <w:pPr>
        <w:jc w:val="center"/>
        <w:rPr>
          <w:b/>
          <w:sz w:val="24"/>
          <w:szCs w:val="24"/>
        </w:rPr>
      </w:pPr>
    </w:p>
    <w:p w:rsidR="009E6282" w:rsidRDefault="009E6282" w:rsidP="00637A61">
      <w:pPr>
        <w:jc w:val="center"/>
        <w:rPr>
          <w:b/>
          <w:sz w:val="24"/>
          <w:szCs w:val="24"/>
        </w:rPr>
      </w:pPr>
    </w:p>
    <w:p w:rsidR="008D1E77" w:rsidRPr="00607C42" w:rsidRDefault="008D1E77" w:rsidP="008D1E77">
      <w:pPr>
        <w:spacing w:before="100" w:beforeAutospacing="1"/>
        <w:jc w:val="center"/>
        <w:rPr>
          <w:b/>
          <w:sz w:val="24"/>
          <w:szCs w:val="24"/>
        </w:rPr>
      </w:pPr>
      <w:r w:rsidRPr="00607C42">
        <w:rPr>
          <w:b/>
          <w:bCs/>
          <w:sz w:val="24"/>
          <w:szCs w:val="24"/>
        </w:rPr>
        <w:lastRenderedPageBreak/>
        <w:t xml:space="preserve">5. УЧЕБНО-МЕТОДИЧЕСКИЕ МАТЕРИАЛЫ К ПРАКТИЧЕСКИМ </w:t>
      </w:r>
      <w:r w:rsidR="00650835">
        <w:rPr>
          <w:b/>
          <w:bCs/>
          <w:sz w:val="24"/>
          <w:szCs w:val="24"/>
        </w:rPr>
        <w:t xml:space="preserve">(п.з.) </w:t>
      </w:r>
      <w:r w:rsidRPr="00607C42">
        <w:rPr>
          <w:b/>
          <w:bCs/>
          <w:sz w:val="24"/>
          <w:szCs w:val="24"/>
        </w:rPr>
        <w:t>(СЕМИНАРСКИМ</w:t>
      </w:r>
      <w:r w:rsidR="00F465CD" w:rsidRPr="00607C42">
        <w:rPr>
          <w:b/>
          <w:bCs/>
          <w:sz w:val="24"/>
          <w:szCs w:val="24"/>
        </w:rPr>
        <w:t>)</w:t>
      </w:r>
      <w:r w:rsidRPr="00607C42">
        <w:rPr>
          <w:b/>
          <w:bCs/>
          <w:sz w:val="24"/>
          <w:szCs w:val="24"/>
        </w:rPr>
        <w:t xml:space="preserve"> </w:t>
      </w:r>
      <w:r w:rsidR="00650835">
        <w:rPr>
          <w:b/>
          <w:bCs/>
          <w:sz w:val="24"/>
          <w:szCs w:val="24"/>
        </w:rPr>
        <w:t xml:space="preserve">(с.з.) </w:t>
      </w:r>
      <w:r w:rsidRPr="00607C42">
        <w:rPr>
          <w:b/>
          <w:bCs/>
          <w:sz w:val="24"/>
          <w:szCs w:val="24"/>
        </w:rPr>
        <w:t xml:space="preserve">ЗАНЯТИЯМ  СЛУШАТЕЛЕЙ ЗАОЧНОЙ </w:t>
      </w:r>
      <w:r w:rsidR="00607C42">
        <w:rPr>
          <w:b/>
          <w:bCs/>
          <w:sz w:val="24"/>
          <w:szCs w:val="24"/>
        </w:rPr>
        <w:t xml:space="preserve">(З.Ф.) </w:t>
      </w:r>
      <w:r w:rsidRPr="00607C42">
        <w:rPr>
          <w:b/>
          <w:bCs/>
          <w:sz w:val="24"/>
          <w:szCs w:val="24"/>
        </w:rPr>
        <w:t>(</w:t>
      </w:r>
      <w:r w:rsidRPr="00607C42">
        <w:rPr>
          <w:b/>
          <w:sz w:val="24"/>
          <w:szCs w:val="24"/>
        </w:rPr>
        <w:t>ДИСТАНЦИОННОЙ)</w:t>
      </w:r>
      <w:r w:rsidR="00607C42">
        <w:rPr>
          <w:b/>
          <w:sz w:val="24"/>
          <w:szCs w:val="24"/>
        </w:rPr>
        <w:t xml:space="preserve"> (Д.Ф.)</w:t>
      </w:r>
      <w:r w:rsidRPr="00607C42">
        <w:rPr>
          <w:b/>
          <w:sz w:val="24"/>
          <w:szCs w:val="24"/>
        </w:rPr>
        <w:t xml:space="preserve"> ФОРМЫ ПОЛУЧЕНИЯ ОБРАЗОВАНИЯ</w:t>
      </w:r>
    </w:p>
    <w:p w:rsidR="008D1E77" w:rsidRPr="00607C42" w:rsidRDefault="008D1E77" w:rsidP="008D1E77">
      <w:pPr>
        <w:tabs>
          <w:tab w:val="left" w:pos="851"/>
          <w:tab w:val="left" w:pos="1480"/>
        </w:tabs>
        <w:autoSpaceDE w:val="0"/>
        <w:autoSpaceDN w:val="0"/>
        <w:adjustRightInd w:val="0"/>
        <w:rPr>
          <w:bCs/>
          <w:sz w:val="24"/>
          <w:szCs w:val="24"/>
          <w:highlight w:val="lightGray"/>
        </w:rPr>
      </w:pPr>
    </w:p>
    <w:p w:rsidR="009E6282" w:rsidRDefault="009E6282" w:rsidP="00637A61">
      <w:pPr>
        <w:jc w:val="center"/>
        <w:rPr>
          <w:b/>
          <w:sz w:val="24"/>
          <w:szCs w:val="24"/>
        </w:rPr>
      </w:pPr>
    </w:p>
    <w:p w:rsidR="0059672C" w:rsidRPr="001C0A87" w:rsidRDefault="0059672C" w:rsidP="0059672C">
      <w:pPr>
        <w:spacing w:line="276" w:lineRule="auto"/>
        <w:ind w:right="-1"/>
        <w:jc w:val="both"/>
        <w:rPr>
          <w:sz w:val="24"/>
          <w:szCs w:val="24"/>
          <w:lang w:eastAsia="en-US"/>
        </w:rPr>
      </w:pPr>
      <w:r w:rsidRPr="001C0A87">
        <w:rPr>
          <w:b/>
          <w:sz w:val="24"/>
          <w:szCs w:val="24"/>
          <w:lang w:eastAsia="en-US"/>
        </w:rPr>
        <w:t>Тема № 1</w:t>
      </w:r>
      <w:r w:rsidRPr="001C0A87">
        <w:rPr>
          <w:sz w:val="24"/>
          <w:szCs w:val="24"/>
          <w:lang w:eastAsia="en-US"/>
        </w:rPr>
        <w:t xml:space="preserve"> </w:t>
      </w:r>
      <w:r w:rsidRPr="001C0A87">
        <w:rPr>
          <w:b/>
          <w:sz w:val="24"/>
          <w:szCs w:val="24"/>
          <w:lang w:eastAsia="en-US"/>
        </w:rPr>
        <w:t>Инклюзивное образование: сущность, опыт, риски</w:t>
      </w:r>
      <w:r w:rsidR="00BA4AC6">
        <w:rPr>
          <w:b/>
          <w:sz w:val="24"/>
          <w:szCs w:val="24"/>
          <w:lang w:eastAsia="en-US"/>
        </w:rPr>
        <w:t xml:space="preserve">:  </w:t>
      </w:r>
      <w:r w:rsidR="00AE0434">
        <w:rPr>
          <w:b/>
          <w:sz w:val="24"/>
          <w:szCs w:val="24"/>
          <w:lang w:eastAsia="en-US"/>
        </w:rPr>
        <w:t xml:space="preserve">З.Ф. – </w:t>
      </w:r>
      <w:r w:rsidR="006430CC">
        <w:rPr>
          <w:b/>
          <w:sz w:val="24"/>
          <w:szCs w:val="24"/>
          <w:lang w:eastAsia="en-US"/>
        </w:rPr>
        <w:t>2</w:t>
      </w:r>
      <w:r w:rsidR="00570207">
        <w:rPr>
          <w:b/>
          <w:sz w:val="24"/>
          <w:szCs w:val="24"/>
          <w:lang w:eastAsia="en-US"/>
        </w:rPr>
        <w:t xml:space="preserve"> </w:t>
      </w:r>
      <w:r w:rsidR="00BA4AC6">
        <w:rPr>
          <w:b/>
          <w:sz w:val="24"/>
          <w:szCs w:val="24"/>
          <w:lang w:eastAsia="en-US"/>
        </w:rPr>
        <w:t>часа</w:t>
      </w:r>
      <w:r w:rsidR="00570207">
        <w:rPr>
          <w:b/>
          <w:sz w:val="24"/>
          <w:szCs w:val="24"/>
          <w:lang w:eastAsia="en-US"/>
        </w:rPr>
        <w:t xml:space="preserve"> п.з. </w:t>
      </w:r>
      <w:r w:rsidR="00BA4AC6">
        <w:rPr>
          <w:b/>
          <w:sz w:val="24"/>
          <w:szCs w:val="24"/>
          <w:lang w:eastAsia="en-US"/>
        </w:rPr>
        <w:t>/</w:t>
      </w:r>
      <w:r w:rsidR="00AE0434">
        <w:rPr>
          <w:b/>
          <w:sz w:val="24"/>
          <w:szCs w:val="24"/>
          <w:lang w:eastAsia="en-US"/>
        </w:rPr>
        <w:t xml:space="preserve"> Д.Ф. – </w:t>
      </w:r>
      <w:r w:rsidR="00BA4AC6">
        <w:rPr>
          <w:b/>
          <w:sz w:val="24"/>
          <w:szCs w:val="24"/>
          <w:lang w:eastAsia="en-US"/>
        </w:rPr>
        <w:t>2 часа</w:t>
      </w:r>
      <w:r w:rsidR="00570207">
        <w:rPr>
          <w:b/>
          <w:sz w:val="24"/>
          <w:szCs w:val="24"/>
          <w:lang w:eastAsia="en-US"/>
        </w:rPr>
        <w:t xml:space="preserve"> п.з.</w:t>
      </w:r>
    </w:p>
    <w:p w:rsidR="00814B06" w:rsidRDefault="00FD47D4" w:rsidP="001C0A87">
      <w:pPr>
        <w:jc w:val="both"/>
        <w:rPr>
          <w:sz w:val="24"/>
          <w:szCs w:val="24"/>
        </w:rPr>
      </w:pPr>
      <w:r w:rsidRPr="001C0A87">
        <w:rPr>
          <w:b/>
          <w:sz w:val="24"/>
          <w:szCs w:val="24"/>
        </w:rPr>
        <w:t>задания</w:t>
      </w:r>
      <w:r w:rsidRPr="001C0A87">
        <w:rPr>
          <w:sz w:val="24"/>
          <w:szCs w:val="24"/>
        </w:rPr>
        <w:t xml:space="preserve">: </w:t>
      </w:r>
      <w:r w:rsidR="008F7A19">
        <w:rPr>
          <w:sz w:val="24"/>
          <w:szCs w:val="24"/>
        </w:rPr>
        <w:t xml:space="preserve">1. </w:t>
      </w:r>
      <w:r w:rsidR="00814B06">
        <w:rPr>
          <w:sz w:val="24"/>
          <w:szCs w:val="24"/>
        </w:rPr>
        <w:t>сравнительный анализ моделей общего, специального, интегрированного и инклюзивного образования</w:t>
      </w:r>
    </w:p>
    <w:p w:rsidR="009E6282" w:rsidRDefault="00814B06" w:rsidP="00814B06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F7A19">
        <w:rPr>
          <w:sz w:val="24"/>
          <w:szCs w:val="24"/>
        </w:rPr>
        <w:t>р</w:t>
      </w:r>
      <w:r w:rsidR="00FD47D4" w:rsidRPr="001C0A87">
        <w:rPr>
          <w:sz w:val="24"/>
          <w:szCs w:val="24"/>
        </w:rPr>
        <w:t>аспредел</w:t>
      </w:r>
      <w:r w:rsidR="008F7A19">
        <w:rPr>
          <w:sz w:val="24"/>
          <w:szCs w:val="24"/>
        </w:rPr>
        <w:t>ение</w:t>
      </w:r>
      <w:r w:rsidR="00FD47D4" w:rsidRPr="001C0A87">
        <w:rPr>
          <w:sz w:val="24"/>
          <w:szCs w:val="24"/>
        </w:rPr>
        <w:t xml:space="preserve"> обучающихся с индивидуальными образовательными потребностями</w:t>
      </w:r>
      <w:r w:rsidR="001C0A87" w:rsidRPr="001C0A87">
        <w:rPr>
          <w:sz w:val="24"/>
          <w:szCs w:val="24"/>
        </w:rPr>
        <w:t xml:space="preserve"> по классам в зависимости от нозологии</w:t>
      </w:r>
    </w:p>
    <w:p w:rsidR="00FB51EC" w:rsidRDefault="00814B06" w:rsidP="00814B06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F7A19">
        <w:rPr>
          <w:sz w:val="24"/>
          <w:szCs w:val="24"/>
        </w:rPr>
        <w:t xml:space="preserve">. </w:t>
      </w:r>
      <w:r w:rsidR="00FB51EC">
        <w:rPr>
          <w:sz w:val="24"/>
          <w:szCs w:val="24"/>
        </w:rPr>
        <w:t xml:space="preserve">сравнение моделей инклюзивного образования </w:t>
      </w:r>
      <w:r w:rsidR="008F7A19">
        <w:rPr>
          <w:sz w:val="24"/>
          <w:szCs w:val="24"/>
        </w:rPr>
        <w:t>Республики Беларусь и других стран</w:t>
      </w:r>
      <w:r w:rsidR="006430CC">
        <w:rPr>
          <w:sz w:val="24"/>
          <w:szCs w:val="24"/>
        </w:rPr>
        <w:t>.</w:t>
      </w:r>
    </w:p>
    <w:p w:rsidR="006B3686" w:rsidRPr="00FD47D4" w:rsidRDefault="006B3686" w:rsidP="006B3686">
      <w:pPr>
        <w:rPr>
          <w:sz w:val="24"/>
          <w:szCs w:val="24"/>
        </w:rPr>
      </w:pPr>
    </w:p>
    <w:p w:rsidR="00570207" w:rsidRPr="001C0A87" w:rsidRDefault="006B3686" w:rsidP="00570207">
      <w:pPr>
        <w:spacing w:line="276" w:lineRule="auto"/>
        <w:ind w:right="-1"/>
        <w:jc w:val="both"/>
        <w:rPr>
          <w:sz w:val="24"/>
          <w:szCs w:val="24"/>
          <w:lang w:eastAsia="en-US"/>
        </w:rPr>
      </w:pPr>
      <w:r w:rsidRPr="006B3686">
        <w:rPr>
          <w:b/>
          <w:sz w:val="24"/>
          <w:szCs w:val="24"/>
        </w:rPr>
        <w:t xml:space="preserve">Тема 2 Ценности и принципы инклюзивного образования: </w:t>
      </w:r>
      <w:r w:rsidR="00570207">
        <w:rPr>
          <w:b/>
          <w:sz w:val="24"/>
          <w:szCs w:val="24"/>
          <w:lang w:eastAsia="en-US"/>
        </w:rPr>
        <w:t>З.Ф. – 2 часа п.з. / Д.Ф. – 0 часов</w:t>
      </w:r>
    </w:p>
    <w:p w:rsidR="00FB51EC" w:rsidRDefault="006B3686" w:rsidP="00570207">
      <w:pPr>
        <w:shd w:val="clear" w:color="auto" w:fill="FFFFFF"/>
        <w:tabs>
          <w:tab w:val="left" w:pos="1418"/>
          <w:tab w:val="left" w:pos="8606"/>
        </w:tabs>
        <w:contextualSpacing/>
        <w:jc w:val="both"/>
        <w:rPr>
          <w:sz w:val="24"/>
          <w:szCs w:val="24"/>
        </w:rPr>
      </w:pPr>
      <w:r w:rsidRPr="001C0A87">
        <w:rPr>
          <w:b/>
          <w:sz w:val="24"/>
          <w:szCs w:val="24"/>
        </w:rPr>
        <w:t>задани</w:t>
      </w:r>
      <w:r>
        <w:rPr>
          <w:b/>
          <w:sz w:val="24"/>
          <w:szCs w:val="24"/>
        </w:rPr>
        <w:t>е</w:t>
      </w:r>
      <w:r w:rsidRPr="001C0A8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52B07">
        <w:rPr>
          <w:sz w:val="24"/>
          <w:szCs w:val="24"/>
        </w:rPr>
        <w:t>отразить ценности инклюзивного образования в творческой работе (эссе, рисунок</w:t>
      </w:r>
      <w:r w:rsidR="00350452">
        <w:rPr>
          <w:sz w:val="24"/>
          <w:szCs w:val="24"/>
        </w:rPr>
        <w:t>, видеоролик)</w:t>
      </w:r>
    </w:p>
    <w:p w:rsidR="00350452" w:rsidRDefault="00350452" w:rsidP="001C0A87">
      <w:pPr>
        <w:jc w:val="both"/>
        <w:rPr>
          <w:sz w:val="24"/>
          <w:szCs w:val="24"/>
        </w:rPr>
      </w:pPr>
    </w:p>
    <w:p w:rsidR="00350452" w:rsidRPr="002D3488" w:rsidRDefault="002D3488" w:rsidP="001C0A87">
      <w:pPr>
        <w:jc w:val="both"/>
        <w:rPr>
          <w:b/>
          <w:sz w:val="24"/>
          <w:szCs w:val="24"/>
        </w:rPr>
      </w:pPr>
      <w:r w:rsidRPr="002D3488">
        <w:rPr>
          <w:b/>
          <w:sz w:val="24"/>
          <w:szCs w:val="24"/>
          <w:lang w:eastAsia="en-US"/>
        </w:rPr>
        <w:t>Тема № 3</w:t>
      </w:r>
      <w:r w:rsidR="007F0854">
        <w:rPr>
          <w:b/>
          <w:sz w:val="24"/>
          <w:szCs w:val="24"/>
          <w:lang w:eastAsia="en-US"/>
        </w:rPr>
        <w:t xml:space="preserve"> </w:t>
      </w:r>
      <w:r w:rsidRPr="002D3488">
        <w:rPr>
          <w:b/>
          <w:sz w:val="24"/>
          <w:szCs w:val="24"/>
        </w:rPr>
        <w:t>Обучающиеся с особыми индивидуальными образовательными потребностями в образовательном процессе</w:t>
      </w:r>
      <w:r>
        <w:rPr>
          <w:b/>
          <w:sz w:val="24"/>
          <w:szCs w:val="24"/>
        </w:rPr>
        <w:t xml:space="preserve">: </w:t>
      </w:r>
      <w:r w:rsidR="00114AAC">
        <w:rPr>
          <w:b/>
          <w:sz w:val="24"/>
          <w:szCs w:val="24"/>
          <w:lang w:eastAsia="en-US"/>
        </w:rPr>
        <w:t xml:space="preserve">З.Ф. – </w:t>
      </w:r>
      <w:r>
        <w:rPr>
          <w:b/>
          <w:sz w:val="24"/>
          <w:szCs w:val="24"/>
        </w:rPr>
        <w:t>2</w:t>
      </w:r>
      <w:r w:rsidRPr="002D34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часа</w:t>
      </w:r>
      <w:r w:rsidR="00114AAC">
        <w:rPr>
          <w:b/>
          <w:sz w:val="24"/>
          <w:szCs w:val="24"/>
        </w:rPr>
        <w:t xml:space="preserve"> п.з.</w:t>
      </w:r>
      <w:r>
        <w:rPr>
          <w:b/>
          <w:sz w:val="24"/>
          <w:szCs w:val="24"/>
        </w:rPr>
        <w:t>+2 часа</w:t>
      </w:r>
      <w:r w:rsidR="00114AAC">
        <w:rPr>
          <w:b/>
          <w:sz w:val="24"/>
          <w:szCs w:val="24"/>
        </w:rPr>
        <w:t xml:space="preserve"> с.з. </w:t>
      </w:r>
      <w:r>
        <w:rPr>
          <w:b/>
          <w:sz w:val="24"/>
          <w:szCs w:val="24"/>
        </w:rPr>
        <w:t>/</w:t>
      </w:r>
      <w:r w:rsidR="00114AAC" w:rsidRPr="00114AAC">
        <w:rPr>
          <w:b/>
          <w:sz w:val="24"/>
          <w:szCs w:val="24"/>
          <w:lang w:eastAsia="en-US"/>
        </w:rPr>
        <w:t xml:space="preserve"> </w:t>
      </w:r>
      <w:r w:rsidR="00114AAC">
        <w:rPr>
          <w:b/>
          <w:sz w:val="24"/>
          <w:szCs w:val="24"/>
          <w:lang w:eastAsia="en-US"/>
        </w:rPr>
        <w:t>Д.Ф. –</w:t>
      </w:r>
      <w:r w:rsidR="00650835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</w:rPr>
        <w:t>2</w:t>
      </w:r>
      <w:r w:rsidRPr="002D34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часа</w:t>
      </w:r>
      <w:r w:rsidR="00114AAC">
        <w:rPr>
          <w:b/>
          <w:sz w:val="24"/>
          <w:szCs w:val="24"/>
        </w:rPr>
        <w:t xml:space="preserve"> п.з.</w:t>
      </w:r>
      <w:r>
        <w:rPr>
          <w:b/>
          <w:sz w:val="24"/>
          <w:szCs w:val="24"/>
        </w:rPr>
        <w:t>+2 часа</w:t>
      </w:r>
      <w:r w:rsidR="00114AAC">
        <w:rPr>
          <w:b/>
          <w:sz w:val="24"/>
          <w:szCs w:val="24"/>
        </w:rPr>
        <w:t xml:space="preserve"> с.з.</w:t>
      </w:r>
    </w:p>
    <w:p w:rsidR="00955DF8" w:rsidRDefault="0088546C" w:rsidP="001C0A87">
      <w:pPr>
        <w:jc w:val="both"/>
        <w:rPr>
          <w:sz w:val="24"/>
          <w:szCs w:val="24"/>
        </w:rPr>
      </w:pPr>
      <w:r w:rsidRPr="001C0A87">
        <w:rPr>
          <w:b/>
          <w:sz w:val="24"/>
          <w:szCs w:val="24"/>
        </w:rPr>
        <w:t>задания</w:t>
      </w:r>
      <w:r w:rsidRPr="001C0A87">
        <w:rPr>
          <w:sz w:val="24"/>
          <w:szCs w:val="24"/>
        </w:rPr>
        <w:t>:</w:t>
      </w:r>
      <w:r w:rsidR="008E63B4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8E63B4">
        <w:rPr>
          <w:sz w:val="24"/>
          <w:szCs w:val="24"/>
        </w:rPr>
        <w:t>создание вариантов образовательного маршрута для обучающихся</w:t>
      </w:r>
      <w:r w:rsidR="00A05A73">
        <w:rPr>
          <w:sz w:val="24"/>
          <w:szCs w:val="24"/>
        </w:rPr>
        <w:t xml:space="preserve"> с:</w:t>
      </w:r>
    </w:p>
    <w:p w:rsidR="001C0A87" w:rsidRPr="009C7348" w:rsidRDefault="0088546C" w:rsidP="009C7348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9C7348">
        <w:rPr>
          <w:rFonts w:ascii="Times New Roman" w:hAnsi="Times New Roman" w:cs="Times New Roman"/>
        </w:rPr>
        <w:t>тяжёлыми нарушениями речи(моторная алалия, сенсорная алалия)</w:t>
      </w:r>
    </w:p>
    <w:p w:rsidR="00BA4AC6" w:rsidRPr="009C7348" w:rsidRDefault="002412F2" w:rsidP="009C7348">
      <w:pPr>
        <w:pStyle w:val="aa"/>
        <w:numPr>
          <w:ilvl w:val="0"/>
          <w:numId w:val="25"/>
        </w:numPr>
        <w:shd w:val="clear" w:color="auto" w:fill="FFFFFF"/>
        <w:tabs>
          <w:tab w:val="left" w:pos="1418"/>
          <w:tab w:val="left" w:pos="8606"/>
        </w:tabs>
        <w:jc w:val="both"/>
        <w:rPr>
          <w:rFonts w:ascii="Times New Roman" w:hAnsi="Times New Roman" w:cs="Times New Roman"/>
        </w:rPr>
      </w:pPr>
      <w:r w:rsidRPr="009C7348">
        <w:rPr>
          <w:rFonts w:ascii="Times New Roman" w:hAnsi="Times New Roman" w:cs="Times New Roman"/>
        </w:rPr>
        <w:t>трудностями</w:t>
      </w:r>
      <w:r w:rsidR="0066168A" w:rsidRPr="009C7348">
        <w:rPr>
          <w:rFonts w:ascii="Times New Roman" w:hAnsi="Times New Roman" w:cs="Times New Roman"/>
        </w:rPr>
        <w:t xml:space="preserve"> </w:t>
      </w:r>
      <w:r w:rsidR="00A05A73" w:rsidRPr="009C7348">
        <w:rPr>
          <w:rFonts w:ascii="Times New Roman" w:hAnsi="Times New Roman" w:cs="Times New Roman"/>
        </w:rPr>
        <w:t>обучения</w:t>
      </w:r>
    </w:p>
    <w:p w:rsidR="00A05A73" w:rsidRPr="009C7348" w:rsidRDefault="00A05A73" w:rsidP="009C7348">
      <w:pPr>
        <w:pStyle w:val="aa"/>
        <w:numPr>
          <w:ilvl w:val="0"/>
          <w:numId w:val="25"/>
        </w:numPr>
        <w:shd w:val="clear" w:color="auto" w:fill="FFFFFF"/>
        <w:tabs>
          <w:tab w:val="left" w:pos="1418"/>
          <w:tab w:val="left" w:pos="8606"/>
        </w:tabs>
        <w:jc w:val="both"/>
        <w:rPr>
          <w:rFonts w:ascii="Times New Roman" w:hAnsi="Times New Roman" w:cs="Times New Roman"/>
        </w:rPr>
      </w:pPr>
      <w:r w:rsidRPr="009C7348">
        <w:rPr>
          <w:rFonts w:ascii="Times New Roman" w:hAnsi="Times New Roman" w:cs="Times New Roman"/>
        </w:rPr>
        <w:t xml:space="preserve">интеллектуальными нарушениями </w:t>
      </w:r>
    </w:p>
    <w:p w:rsidR="00A05A73" w:rsidRPr="009C7348" w:rsidRDefault="005465F4" w:rsidP="009C7348">
      <w:pPr>
        <w:pStyle w:val="aa"/>
        <w:numPr>
          <w:ilvl w:val="0"/>
          <w:numId w:val="25"/>
        </w:numPr>
        <w:shd w:val="clear" w:color="auto" w:fill="FFFFFF"/>
        <w:tabs>
          <w:tab w:val="left" w:pos="1418"/>
          <w:tab w:val="left" w:pos="8606"/>
        </w:tabs>
        <w:jc w:val="both"/>
        <w:rPr>
          <w:rFonts w:ascii="Times New Roman" w:hAnsi="Times New Roman" w:cs="Times New Roman"/>
        </w:rPr>
      </w:pPr>
      <w:r w:rsidRPr="009C7348">
        <w:rPr>
          <w:rFonts w:ascii="Times New Roman" w:hAnsi="Times New Roman" w:cs="Times New Roman"/>
        </w:rPr>
        <w:t xml:space="preserve">тяжёлыми нарушениями </w:t>
      </w:r>
      <w:r w:rsidR="00A05A73" w:rsidRPr="009C7348">
        <w:rPr>
          <w:rFonts w:ascii="Times New Roman" w:hAnsi="Times New Roman" w:cs="Times New Roman"/>
        </w:rPr>
        <w:t>зрения</w:t>
      </w:r>
      <w:r w:rsidRPr="009C7348">
        <w:rPr>
          <w:rFonts w:ascii="Times New Roman" w:hAnsi="Times New Roman" w:cs="Times New Roman"/>
        </w:rPr>
        <w:t xml:space="preserve"> </w:t>
      </w:r>
    </w:p>
    <w:p w:rsidR="005465F4" w:rsidRPr="009C7348" w:rsidRDefault="005465F4" w:rsidP="009C7348">
      <w:pPr>
        <w:pStyle w:val="aa"/>
        <w:numPr>
          <w:ilvl w:val="0"/>
          <w:numId w:val="25"/>
        </w:numPr>
        <w:shd w:val="clear" w:color="auto" w:fill="FFFFFF"/>
        <w:tabs>
          <w:tab w:val="left" w:pos="1418"/>
          <w:tab w:val="left" w:pos="8606"/>
        </w:tabs>
        <w:jc w:val="both"/>
        <w:rPr>
          <w:rFonts w:ascii="Times New Roman" w:hAnsi="Times New Roman" w:cs="Times New Roman"/>
        </w:rPr>
      </w:pPr>
      <w:r w:rsidRPr="009C7348">
        <w:rPr>
          <w:rFonts w:ascii="Times New Roman" w:hAnsi="Times New Roman" w:cs="Times New Roman"/>
        </w:rPr>
        <w:t>кохлеарным имплантом</w:t>
      </w:r>
    </w:p>
    <w:p w:rsidR="005465F4" w:rsidRPr="009C7348" w:rsidRDefault="005465F4" w:rsidP="009C7348">
      <w:pPr>
        <w:pStyle w:val="aa"/>
        <w:numPr>
          <w:ilvl w:val="0"/>
          <w:numId w:val="25"/>
        </w:numPr>
        <w:shd w:val="clear" w:color="auto" w:fill="FFFFFF"/>
        <w:tabs>
          <w:tab w:val="left" w:pos="1418"/>
          <w:tab w:val="left" w:pos="8606"/>
        </w:tabs>
        <w:jc w:val="both"/>
        <w:rPr>
          <w:rFonts w:ascii="Times New Roman" w:hAnsi="Times New Roman" w:cs="Times New Roman"/>
        </w:rPr>
      </w:pPr>
      <w:r w:rsidRPr="009C7348">
        <w:rPr>
          <w:rFonts w:ascii="Times New Roman" w:hAnsi="Times New Roman" w:cs="Times New Roman"/>
        </w:rPr>
        <w:t>тяжёлыми нарушениями слуха</w:t>
      </w:r>
    </w:p>
    <w:p w:rsidR="005465F4" w:rsidRPr="009C7348" w:rsidRDefault="005465F4" w:rsidP="009C7348">
      <w:pPr>
        <w:pStyle w:val="aa"/>
        <w:numPr>
          <w:ilvl w:val="0"/>
          <w:numId w:val="25"/>
        </w:numPr>
        <w:shd w:val="clear" w:color="auto" w:fill="FFFFFF"/>
        <w:tabs>
          <w:tab w:val="left" w:pos="1418"/>
          <w:tab w:val="left" w:pos="8606"/>
        </w:tabs>
        <w:jc w:val="both"/>
        <w:rPr>
          <w:rFonts w:ascii="Times New Roman" w:hAnsi="Times New Roman" w:cs="Times New Roman"/>
        </w:rPr>
      </w:pPr>
      <w:r w:rsidRPr="009C7348">
        <w:rPr>
          <w:rFonts w:ascii="Times New Roman" w:hAnsi="Times New Roman" w:cs="Times New Roman"/>
        </w:rPr>
        <w:t>расстройствами аутистического спектра</w:t>
      </w:r>
    </w:p>
    <w:p w:rsidR="005465F4" w:rsidRPr="009C7348" w:rsidRDefault="00E329B6" w:rsidP="009C7348">
      <w:pPr>
        <w:pStyle w:val="aa"/>
        <w:numPr>
          <w:ilvl w:val="0"/>
          <w:numId w:val="25"/>
        </w:numPr>
        <w:shd w:val="clear" w:color="auto" w:fill="FFFFFF"/>
        <w:tabs>
          <w:tab w:val="left" w:pos="1418"/>
          <w:tab w:val="left" w:pos="8606"/>
        </w:tabs>
        <w:jc w:val="both"/>
        <w:rPr>
          <w:rFonts w:ascii="Times New Roman" w:hAnsi="Times New Roman" w:cs="Times New Roman"/>
        </w:rPr>
      </w:pPr>
      <w:r w:rsidRPr="009C7348">
        <w:rPr>
          <w:rFonts w:ascii="Times New Roman" w:hAnsi="Times New Roman" w:cs="Times New Roman"/>
        </w:rPr>
        <w:t>синдромом дефицита внимания и гиперактивностью</w:t>
      </w:r>
    </w:p>
    <w:p w:rsidR="00E329B6" w:rsidRPr="009C7348" w:rsidRDefault="00E329B6" w:rsidP="009C7348">
      <w:pPr>
        <w:pStyle w:val="aa"/>
        <w:numPr>
          <w:ilvl w:val="0"/>
          <w:numId w:val="25"/>
        </w:numPr>
        <w:shd w:val="clear" w:color="auto" w:fill="FFFFFF"/>
        <w:tabs>
          <w:tab w:val="left" w:pos="1418"/>
          <w:tab w:val="left" w:pos="8606"/>
        </w:tabs>
        <w:jc w:val="both"/>
        <w:rPr>
          <w:rFonts w:ascii="Times New Roman" w:hAnsi="Times New Roman" w:cs="Times New Roman"/>
        </w:rPr>
      </w:pPr>
      <w:r w:rsidRPr="009C7348">
        <w:rPr>
          <w:rFonts w:ascii="Times New Roman" w:hAnsi="Times New Roman" w:cs="Times New Roman"/>
        </w:rPr>
        <w:t>нарушением функций опорно-двигательного аппарата (ДЦП)</w:t>
      </w:r>
    </w:p>
    <w:p w:rsidR="00F970AD" w:rsidRDefault="00F970AD" w:rsidP="00F970AD">
      <w:pPr>
        <w:shd w:val="clear" w:color="auto" w:fill="FFFFFF"/>
        <w:tabs>
          <w:tab w:val="left" w:pos="1418"/>
          <w:tab w:val="left" w:pos="8606"/>
        </w:tabs>
        <w:ind w:firstLine="993"/>
        <w:jc w:val="both"/>
        <w:rPr>
          <w:sz w:val="24"/>
          <w:szCs w:val="24"/>
        </w:rPr>
      </w:pPr>
      <w:r w:rsidRPr="00F970AD">
        <w:rPr>
          <w:sz w:val="24"/>
          <w:szCs w:val="24"/>
        </w:rPr>
        <w:t>2. адапт</w:t>
      </w:r>
      <w:r w:rsidR="00D17D71">
        <w:rPr>
          <w:sz w:val="24"/>
          <w:szCs w:val="24"/>
        </w:rPr>
        <w:t>ация</w:t>
      </w:r>
      <w:r w:rsidRPr="00F970AD">
        <w:rPr>
          <w:sz w:val="24"/>
          <w:szCs w:val="24"/>
        </w:rPr>
        <w:t xml:space="preserve"> сказк</w:t>
      </w:r>
      <w:r w:rsidR="00D17D71">
        <w:rPr>
          <w:sz w:val="24"/>
          <w:szCs w:val="24"/>
        </w:rPr>
        <w:t>и</w:t>
      </w:r>
      <w:r w:rsidRPr="00F970AD">
        <w:rPr>
          <w:sz w:val="24"/>
          <w:szCs w:val="24"/>
        </w:rPr>
        <w:t xml:space="preserve"> согласно методике «Ясный язык»</w:t>
      </w:r>
      <w:r w:rsidR="008E277B">
        <w:rPr>
          <w:sz w:val="24"/>
          <w:szCs w:val="24"/>
        </w:rPr>
        <w:t>;</w:t>
      </w:r>
    </w:p>
    <w:p w:rsidR="007F0854" w:rsidRPr="00F970AD" w:rsidRDefault="007F0854" w:rsidP="00F970AD">
      <w:pPr>
        <w:shd w:val="clear" w:color="auto" w:fill="FFFFFF"/>
        <w:tabs>
          <w:tab w:val="left" w:pos="1418"/>
          <w:tab w:val="left" w:pos="8606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3. разработка плана диалога</w:t>
      </w:r>
      <w:r w:rsidR="00D17D71">
        <w:rPr>
          <w:sz w:val="24"/>
          <w:szCs w:val="24"/>
        </w:rPr>
        <w:t xml:space="preserve"> с использованием средств альтернативной или дополнительной коммуникации</w:t>
      </w:r>
      <w:r w:rsidR="008E277B">
        <w:rPr>
          <w:sz w:val="24"/>
          <w:szCs w:val="24"/>
        </w:rPr>
        <w:t>.</w:t>
      </w:r>
      <w:r w:rsidR="00D17D71">
        <w:rPr>
          <w:sz w:val="24"/>
          <w:szCs w:val="24"/>
        </w:rPr>
        <w:t xml:space="preserve"> </w:t>
      </w:r>
    </w:p>
    <w:p w:rsidR="00F970AD" w:rsidRPr="00F970AD" w:rsidRDefault="00F970AD" w:rsidP="00E57EE7">
      <w:pPr>
        <w:pStyle w:val="aa"/>
        <w:shd w:val="clear" w:color="auto" w:fill="FFFFFF"/>
        <w:tabs>
          <w:tab w:val="left" w:pos="1418"/>
          <w:tab w:val="left" w:pos="8606"/>
        </w:tabs>
        <w:jc w:val="both"/>
      </w:pPr>
    </w:p>
    <w:p w:rsidR="007A069F" w:rsidRPr="001C0A87" w:rsidRDefault="00040335" w:rsidP="007A069F">
      <w:pPr>
        <w:spacing w:line="276" w:lineRule="auto"/>
        <w:ind w:right="-1"/>
        <w:jc w:val="both"/>
        <w:rPr>
          <w:sz w:val="24"/>
          <w:szCs w:val="24"/>
          <w:lang w:eastAsia="en-US"/>
        </w:rPr>
      </w:pPr>
      <w:r w:rsidRPr="00E57EE7">
        <w:rPr>
          <w:b/>
          <w:sz w:val="24"/>
          <w:szCs w:val="24"/>
        </w:rPr>
        <w:t>Тема 4</w:t>
      </w:r>
      <w:r w:rsidR="00E57EE7">
        <w:rPr>
          <w:b/>
          <w:sz w:val="24"/>
          <w:szCs w:val="24"/>
        </w:rPr>
        <w:t xml:space="preserve"> </w:t>
      </w:r>
      <w:r w:rsidRPr="00E57EE7">
        <w:rPr>
          <w:b/>
          <w:sz w:val="24"/>
          <w:szCs w:val="24"/>
        </w:rPr>
        <w:t>Партнёрство педагогов, родителей, специалистов в инклюзивном образовании</w:t>
      </w:r>
      <w:r w:rsidR="00E57EE7">
        <w:rPr>
          <w:b/>
          <w:sz w:val="24"/>
          <w:szCs w:val="24"/>
        </w:rPr>
        <w:t xml:space="preserve">: </w:t>
      </w:r>
      <w:r w:rsidR="007A069F">
        <w:rPr>
          <w:b/>
          <w:sz w:val="24"/>
          <w:szCs w:val="24"/>
          <w:lang w:eastAsia="en-US"/>
        </w:rPr>
        <w:t>З.Ф. – 2 часа п.з. / Д.Ф. – 2 часа п.з.</w:t>
      </w:r>
    </w:p>
    <w:p w:rsidR="00040335" w:rsidRPr="00E57EE7" w:rsidRDefault="00E57EE7" w:rsidP="007A069F">
      <w:pPr>
        <w:shd w:val="clear" w:color="auto" w:fill="FFFFFF"/>
        <w:tabs>
          <w:tab w:val="left" w:pos="1418"/>
          <w:tab w:val="left" w:pos="8606"/>
        </w:tabs>
        <w:contextualSpacing/>
        <w:jc w:val="both"/>
        <w:rPr>
          <w:b/>
          <w:sz w:val="24"/>
          <w:szCs w:val="24"/>
        </w:rPr>
      </w:pPr>
      <w:r w:rsidRPr="001C0A87">
        <w:rPr>
          <w:b/>
          <w:sz w:val="24"/>
          <w:szCs w:val="24"/>
        </w:rPr>
        <w:t>задани</w:t>
      </w:r>
      <w:r>
        <w:rPr>
          <w:b/>
          <w:sz w:val="24"/>
          <w:szCs w:val="24"/>
        </w:rPr>
        <w:t>е</w:t>
      </w:r>
      <w:r w:rsidRPr="001C0A87">
        <w:rPr>
          <w:sz w:val="24"/>
          <w:szCs w:val="24"/>
        </w:rPr>
        <w:t>:</w:t>
      </w:r>
      <w:r>
        <w:rPr>
          <w:sz w:val="24"/>
          <w:szCs w:val="24"/>
        </w:rPr>
        <w:t xml:space="preserve"> разработка план</w:t>
      </w:r>
      <w:r w:rsidR="00B24B6D">
        <w:rPr>
          <w:sz w:val="24"/>
          <w:szCs w:val="24"/>
        </w:rPr>
        <w:t>а мероприятия с участием обучающихся, их родителей, педагогических работников</w:t>
      </w:r>
      <w:r w:rsidR="004B1326">
        <w:rPr>
          <w:sz w:val="24"/>
          <w:szCs w:val="24"/>
        </w:rPr>
        <w:t xml:space="preserve"> с целью формирования инклюзивной культуры</w:t>
      </w:r>
      <w:r w:rsidR="008E277B">
        <w:rPr>
          <w:sz w:val="24"/>
          <w:szCs w:val="24"/>
        </w:rPr>
        <w:t>.</w:t>
      </w:r>
    </w:p>
    <w:p w:rsidR="00040335" w:rsidRDefault="00040335" w:rsidP="00637A61">
      <w:pPr>
        <w:jc w:val="center"/>
        <w:rPr>
          <w:b/>
          <w:sz w:val="24"/>
          <w:szCs w:val="24"/>
        </w:rPr>
      </w:pPr>
    </w:p>
    <w:p w:rsidR="007A069F" w:rsidRPr="001C0A87" w:rsidRDefault="00040335" w:rsidP="007A069F">
      <w:pPr>
        <w:spacing w:line="276" w:lineRule="auto"/>
        <w:ind w:right="-1"/>
        <w:jc w:val="both"/>
        <w:rPr>
          <w:sz w:val="24"/>
          <w:szCs w:val="24"/>
          <w:lang w:eastAsia="en-US"/>
        </w:rPr>
      </w:pPr>
      <w:r w:rsidRPr="004B1326">
        <w:rPr>
          <w:b/>
          <w:sz w:val="24"/>
          <w:szCs w:val="24"/>
        </w:rPr>
        <w:t>Тема 5</w:t>
      </w:r>
      <w:r w:rsidR="00AE0434">
        <w:rPr>
          <w:b/>
          <w:sz w:val="24"/>
          <w:szCs w:val="24"/>
        </w:rPr>
        <w:t xml:space="preserve"> </w:t>
      </w:r>
      <w:r w:rsidRPr="004B1326">
        <w:rPr>
          <w:b/>
          <w:sz w:val="24"/>
          <w:szCs w:val="24"/>
        </w:rPr>
        <w:t>Понятие и характеристика инклюзивной образовательной среды</w:t>
      </w:r>
      <w:r w:rsidR="00AE0434">
        <w:rPr>
          <w:b/>
          <w:sz w:val="24"/>
          <w:szCs w:val="24"/>
        </w:rPr>
        <w:t>:</w:t>
      </w:r>
      <w:r w:rsidR="00AE0434" w:rsidRPr="00AE0434">
        <w:rPr>
          <w:b/>
          <w:sz w:val="24"/>
          <w:szCs w:val="24"/>
        </w:rPr>
        <w:t xml:space="preserve"> </w:t>
      </w:r>
      <w:r w:rsidR="007A069F">
        <w:rPr>
          <w:b/>
          <w:sz w:val="24"/>
          <w:szCs w:val="24"/>
          <w:lang w:eastAsia="en-US"/>
        </w:rPr>
        <w:t>З.Ф. – 2 часа п.з. / Д.Ф. – 0 часов</w:t>
      </w:r>
    </w:p>
    <w:p w:rsidR="00040335" w:rsidRDefault="008E277B" w:rsidP="00040335">
      <w:pPr>
        <w:shd w:val="clear" w:color="auto" w:fill="FFFFFF"/>
        <w:tabs>
          <w:tab w:val="left" w:pos="1418"/>
          <w:tab w:val="left" w:pos="8606"/>
        </w:tabs>
        <w:contextualSpacing/>
        <w:jc w:val="both"/>
        <w:rPr>
          <w:sz w:val="24"/>
          <w:szCs w:val="24"/>
        </w:rPr>
      </w:pPr>
      <w:r w:rsidRPr="001C0A87">
        <w:rPr>
          <w:b/>
          <w:sz w:val="24"/>
          <w:szCs w:val="24"/>
        </w:rPr>
        <w:t>задани</w:t>
      </w:r>
      <w:r>
        <w:rPr>
          <w:b/>
          <w:sz w:val="24"/>
          <w:szCs w:val="24"/>
        </w:rPr>
        <w:t>е</w:t>
      </w:r>
      <w:r w:rsidRPr="001C0A8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D3C15">
        <w:rPr>
          <w:sz w:val="24"/>
          <w:szCs w:val="24"/>
        </w:rPr>
        <w:t>диагностик</w:t>
      </w:r>
      <w:r>
        <w:rPr>
          <w:sz w:val="24"/>
          <w:szCs w:val="24"/>
        </w:rPr>
        <w:t>а</w:t>
      </w:r>
      <w:r w:rsidR="00AD3C15">
        <w:rPr>
          <w:sz w:val="24"/>
          <w:szCs w:val="24"/>
        </w:rPr>
        <w:t xml:space="preserve"> </w:t>
      </w:r>
      <w:r w:rsidR="00F970AD">
        <w:rPr>
          <w:sz w:val="24"/>
          <w:szCs w:val="24"/>
        </w:rPr>
        <w:t xml:space="preserve">универсальности </w:t>
      </w:r>
      <w:r w:rsidR="00AD3C15">
        <w:rPr>
          <w:sz w:val="24"/>
          <w:szCs w:val="24"/>
        </w:rPr>
        <w:t>образовательной среды учреждения образования, квартиры</w:t>
      </w:r>
      <w:r>
        <w:rPr>
          <w:sz w:val="24"/>
          <w:szCs w:val="24"/>
        </w:rPr>
        <w:t>.</w:t>
      </w:r>
      <w:r w:rsidR="00AD3C15">
        <w:rPr>
          <w:sz w:val="24"/>
          <w:szCs w:val="24"/>
        </w:rPr>
        <w:t xml:space="preserve"> </w:t>
      </w:r>
    </w:p>
    <w:p w:rsidR="00040335" w:rsidRDefault="00040335" w:rsidP="00040335">
      <w:pPr>
        <w:shd w:val="clear" w:color="auto" w:fill="FFFFFF"/>
        <w:tabs>
          <w:tab w:val="left" w:pos="1418"/>
          <w:tab w:val="left" w:pos="8606"/>
        </w:tabs>
        <w:contextualSpacing/>
        <w:jc w:val="both"/>
        <w:rPr>
          <w:sz w:val="24"/>
          <w:szCs w:val="24"/>
        </w:rPr>
      </w:pPr>
    </w:p>
    <w:p w:rsidR="00040335" w:rsidRDefault="00040335" w:rsidP="00040335">
      <w:pPr>
        <w:shd w:val="clear" w:color="auto" w:fill="FFFFFF"/>
        <w:tabs>
          <w:tab w:val="left" w:pos="1418"/>
          <w:tab w:val="left" w:pos="8606"/>
        </w:tabs>
        <w:contextualSpacing/>
        <w:jc w:val="both"/>
        <w:rPr>
          <w:sz w:val="24"/>
          <w:szCs w:val="24"/>
        </w:rPr>
      </w:pPr>
    </w:p>
    <w:p w:rsidR="00250C34" w:rsidRDefault="00250C34" w:rsidP="00040335">
      <w:pPr>
        <w:shd w:val="clear" w:color="auto" w:fill="FFFFFF"/>
        <w:tabs>
          <w:tab w:val="left" w:pos="1418"/>
          <w:tab w:val="left" w:pos="8606"/>
        </w:tabs>
        <w:contextualSpacing/>
        <w:jc w:val="both"/>
        <w:rPr>
          <w:sz w:val="24"/>
          <w:szCs w:val="24"/>
        </w:rPr>
      </w:pPr>
    </w:p>
    <w:p w:rsidR="00250C34" w:rsidRDefault="00250C34" w:rsidP="00040335">
      <w:pPr>
        <w:shd w:val="clear" w:color="auto" w:fill="FFFFFF"/>
        <w:tabs>
          <w:tab w:val="left" w:pos="1418"/>
          <w:tab w:val="left" w:pos="8606"/>
        </w:tabs>
        <w:contextualSpacing/>
        <w:jc w:val="both"/>
        <w:rPr>
          <w:sz w:val="24"/>
          <w:szCs w:val="24"/>
        </w:rPr>
      </w:pPr>
    </w:p>
    <w:p w:rsidR="00040335" w:rsidRDefault="00040335" w:rsidP="00040335">
      <w:pPr>
        <w:shd w:val="clear" w:color="auto" w:fill="FFFFFF"/>
        <w:tabs>
          <w:tab w:val="left" w:pos="1418"/>
          <w:tab w:val="left" w:pos="8606"/>
        </w:tabs>
        <w:contextualSpacing/>
        <w:jc w:val="both"/>
        <w:rPr>
          <w:sz w:val="24"/>
          <w:szCs w:val="24"/>
        </w:rPr>
      </w:pPr>
    </w:p>
    <w:p w:rsidR="00040335" w:rsidRPr="00040335" w:rsidRDefault="00040335" w:rsidP="00040335">
      <w:pPr>
        <w:shd w:val="clear" w:color="auto" w:fill="FFFFFF"/>
        <w:tabs>
          <w:tab w:val="left" w:pos="1418"/>
          <w:tab w:val="left" w:pos="8606"/>
        </w:tabs>
        <w:contextualSpacing/>
        <w:jc w:val="both"/>
        <w:rPr>
          <w:b/>
          <w:sz w:val="24"/>
          <w:szCs w:val="24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2"/>
      </w:tblGrid>
      <w:tr w:rsidR="008D1E77" w:rsidRPr="0009448C" w:rsidTr="00AA3B48">
        <w:tc>
          <w:tcPr>
            <w:tcW w:w="3292" w:type="dxa"/>
          </w:tcPr>
          <w:p w:rsidR="008D1E77" w:rsidRPr="00EC00A3" w:rsidRDefault="008D1E77" w:rsidP="00AA3B48">
            <w:pPr>
              <w:rPr>
                <w:rFonts w:eastAsia="Calibri"/>
                <w:bCs/>
                <w:sz w:val="24"/>
                <w:szCs w:val="24"/>
              </w:rPr>
            </w:pPr>
            <w:r w:rsidRPr="00EC00A3">
              <w:rPr>
                <w:sz w:val="24"/>
                <w:szCs w:val="24"/>
              </w:rPr>
              <w:lastRenderedPageBreak/>
              <w:br w:type="page"/>
            </w:r>
            <w:r w:rsidRPr="00EC00A3">
              <w:rPr>
                <w:rFonts w:eastAsia="Calibri"/>
                <w:bCs/>
                <w:sz w:val="24"/>
                <w:szCs w:val="24"/>
              </w:rPr>
              <w:t>УТВЕРЖДАЮ</w:t>
            </w:r>
          </w:p>
          <w:p w:rsidR="008D1E77" w:rsidRPr="00EC00A3" w:rsidRDefault="008D1E77" w:rsidP="00AA3B48">
            <w:pPr>
              <w:rPr>
                <w:rFonts w:eastAsia="Calibri"/>
                <w:bCs/>
                <w:sz w:val="24"/>
                <w:szCs w:val="24"/>
              </w:rPr>
            </w:pPr>
            <w:r w:rsidRPr="00EC00A3">
              <w:rPr>
                <w:rFonts w:eastAsia="Calibri"/>
                <w:bCs/>
                <w:sz w:val="24"/>
                <w:szCs w:val="24"/>
              </w:rPr>
              <w:t>Директор института</w:t>
            </w:r>
          </w:p>
          <w:p w:rsidR="008D1E77" w:rsidRPr="00EC00A3" w:rsidRDefault="008D1E77" w:rsidP="00AA3B48">
            <w:pPr>
              <w:rPr>
                <w:rFonts w:eastAsia="Calibri"/>
                <w:bCs/>
                <w:sz w:val="24"/>
                <w:szCs w:val="24"/>
              </w:rPr>
            </w:pPr>
            <w:r w:rsidRPr="00EC00A3">
              <w:rPr>
                <w:rFonts w:eastAsia="Calibri"/>
                <w:bCs/>
                <w:sz w:val="24"/>
                <w:szCs w:val="24"/>
              </w:rPr>
              <w:t>повышения квалификации и переподготовки БарГУ</w:t>
            </w:r>
          </w:p>
          <w:p w:rsidR="008D1E77" w:rsidRPr="00EC00A3" w:rsidRDefault="008D1E77" w:rsidP="00AA3B48">
            <w:pPr>
              <w:rPr>
                <w:rFonts w:eastAsia="Calibri"/>
                <w:bCs/>
                <w:sz w:val="24"/>
                <w:szCs w:val="24"/>
              </w:rPr>
            </w:pPr>
            <w:r w:rsidRPr="00EC00A3">
              <w:rPr>
                <w:rFonts w:eastAsia="Calibri"/>
                <w:bCs/>
                <w:sz w:val="24"/>
                <w:szCs w:val="24"/>
              </w:rPr>
              <w:t>__________ Д.С. Лундышев</w:t>
            </w:r>
          </w:p>
          <w:p w:rsidR="008D1E77" w:rsidRPr="00EC00A3" w:rsidRDefault="008D1E77" w:rsidP="008D1E77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EC00A3">
              <w:rPr>
                <w:rFonts w:eastAsia="Calibri"/>
                <w:bCs/>
                <w:sz w:val="24"/>
                <w:szCs w:val="24"/>
              </w:rPr>
              <w:t>«___» ____________ 20</w:t>
            </w:r>
            <w:r>
              <w:rPr>
                <w:rFonts w:eastAsia="Calibri"/>
                <w:bCs/>
                <w:sz w:val="24"/>
                <w:szCs w:val="24"/>
              </w:rPr>
              <w:t>23</w:t>
            </w:r>
            <w:r w:rsidRPr="00EC00A3">
              <w:rPr>
                <w:rFonts w:eastAsia="Calibri"/>
                <w:bCs/>
                <w:sz w:val="24"/>
                <w:szCs w:val="24"/>
              </w:rPr>
              <w:t xml:space="preserve"> г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</w:tr>
    </w:tbl>
    <w:p w:rsidR="008D1E77" w:rsidRPr="0009448C" w:rsidRDefault="008D1E77" w:rsidP="008D1E77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4"/>
          <w:szCs w:val="24"/>
        </w:rPr>
      </w:pPr>
    </w:p>
    <w:p w:rsidR="008D1E77" w:rsidRPr="004C431E" w:rsidRDefault="008D1E77" w:rsidP="008D1E77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  <w:lang w:eastAsia="en-US"/>
        </w:rPr>
      </w:pPr>
      <w:r w:rsidRPr="004C431E">
        <w:rPr>
          <w:b/>
          <w:bCs/>
          <w:iCs/>
          <w:sz w:val="24"/>
          <w:szCs w:val="24"/>
          <w:lang w:eastAsia="en-US"/>
        </w:rPr>
        <w:t xml:space="preserve">МАТЕРИАЛЫ </w:t>
      </w:r>
      <w:r w:rsidR="00AA3B48">
        <w:rPr>
          <w:b/>
          <w:bCs/>
          <w:iCs/>
          <w:sz w:val="24"/>
          <w:szCs w:val="24"/>
          <w:lang w:eastAsia="en-US"/>
        </w:rPr>
        <w:t>ДЛЯ</w:t>
      </w:r>
      <w:r w:rsidRPr="004C431E">
        <w:rPr>
          <w:b/>
          <w:bCs/>
          <w:iCs/>
          <w:sz w:val="24"/>
          <w:szCs w:val="24"/>
          <w:lang w:eastAsia="en-US"/>
        </w:rPr>
        <w:t xml:space="preserve"> ТЕКУЩЕЙ АТТЕСТАЦИИ СЛУШАТЕЛЕЙ</w:t>
      </w:r>
    </w:p>
    <w:p w:rsidR="008D1E77" w:rsidRPr="009E6282" w:rsidRDefault="008D1E77" w:rsidP="008D1E77">
      <w:pPr>
        <w:jc w:val="center"/>
        <w:rPr>
          <w:sz w:val="24"/>
          <w:szCs w:val="24"/>
        </w:rPr>
      </w:pPr>
      <w:r w:rsidRPr="0009448C">
        <w:rPr>
          <w:rFonts w:eastAsia="Calibri"/>
          <w:b/>
          <w:sz w:val="24"/>
          <w:szCs w:val="24"/>
        </w:rPr>
        <w:t xml:space="preserve">по дисциплине </w:t>
      </w:r>
      <w:r w:rsidRPr="009E6282">
        <w:rPr>
          <w:sz w:val="24"/>
          <w:szCs w:val="24"/>
          <w:u w:val="single"/>
        </w:rPr>
        <w:t>«</w:t>
      </w:r>
      <w:r w:rsidRPr="008D1E77">
        <w:rPr>
          <w:sz w:val="24"/>
          <w:szCs w:val="24"/>
          <w:u w:val="single"/>
        </w:rPr>
        <w:t>ИНКЛЮЗИВНАЯ ОБРАЗОВАТЕЛЬНАЯ ПРАКТИКА</w:t>
      </w:r>
      <w:r w:rsidRPr="008D1E77">
        <w:rPr>
          <w:sz w:val="24"/>
          <w:szCs w:val="24"/>
          <w:u w:val="single"/>
        </w:rPr>
        <w:br/>
      </w:r>
    </w:p>
    <w:p w:rsidR="001A6731" w:rsidRPr="00105130" w:rsidRDefault="008D1E77" w:rsidP="001A6731">
      <w:pPr>
        <w:jc w:val="center"/>
        <w:rPr>
          <w:sz w:val="26"/>
          <w:szCs w:val="26"/>
          <w:u w:val="single"/>
        </w:rPr>
      </w:pPr>
      <w:r>
        <w:rPr>
          <w:sz w:val="24"/>
          <w:szCs w:val="24"/>
        </w:rPr>
        <w:t xml:space="preserve">для </w:t>
      </w:r>
      <w:r w:rsidRPr="00EC00A3">
        <w:rPr>
          <w:sz w:val="24"/>
          <w:szCs w:val="24"/>
        </w:rPr>
        <w:t>специальности переподготовки</w:t>
      </w:r>
      <w:r w:rsidRPr="00EC00A3">
        <w:rPr>
          <w:sz w:val="24"/>
          <w:szCs w:val="24"/>
          <w:lang w:val="be-BY"/>
        </w:rPr>
        <w:t xml:space="preserve"> </w:t>
      </w:r>
      <w:r w:rsidR="001A6731" w:rsidRPr="00105130">
        <w:rPr>
          <w:sz w:val="26"/>
          <w:szCs w:val="26"/>
          <w:u w:val="single"/>
        </w:rPr>
        <w:t>9-09-0114-10 Психологическое сопровождение педагогической деятельности</w:t>
      </w:r>
    </w:p>
    <w:p w:rsidR="008D1E77" w:rsidRPr="007E7FA9" w:rsidRDefault="008D1E77" w:rsidP="008D1E77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D1E77" w:rsidRDefault="008D1E77" w:rsidP="008D1E77"/>
    <w:p w:rsidR="00FF758A" w:rsidRPr="00FF758A" w:rsidRDefault="00FF758A" w:rsidP="00FF758A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F758A">
        <w:rPr>
          <w:sz w:val="24"/>
          <w:szCs w:val="24"/>
        </w:rPr>
        <w:t>Презентация на тему: «Обучающиеся с особыми индивидуальными образовательными потребност</w:t>
      </w:r>
      <w:r w:rsidR="00BA6E08">
        <w:rPr>
          <w:sz w:val="24"/>
          <w:szCs w:val="24"/>
        </w:rPr>
        <w:t>ями в образовательном процессе».</w:t>
      </w:r>
    </w:p>
    <w:p w:rsidR="00FF758A" w:rsidRDefault="00FF758A" w:rsidP="00FF758A">
      <w:pPr>
        <w:tabs>
          <w:tab w:val="left" w:pos="0"/>
          <w:tab w:val="left" w:pos="284"/>
        </w:tabs>
        <w:ind w:left="34"/>
        <w:jc w:val="both"/>
        <w:rPr>
          <w:sz w:val="24"/>
          <w:szCs w:val="24"/>
        </w:rPr>
      </w:pPr>
    </w:p>
    <w:p w:rsidR="00FF758A" w:rsidRPr="00FF758A" w:rsidRDefault="00BA6E08" w:rsidP="00FF758A">
      <w:pPr>
        <w:tabs>
          <w:tab w:val="left" w:pos="0"/>
          <w:tab w:val="left" w:pos="284"/>
        </w:tabs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>Составить презентацию с учётом особых индивидуал</w:t>
      </w:r>
      <w:r w:rsidR="00817388">
        <w:rPr>
          <w:sz w:val="24"/>
          <w:szCs w:val="24"/>
        </w:rPr>
        <w:t>ь</w:t>
      </w:r>
      <w:r>
        <w:rPr>
          <w:sz w:val="24"/>
          <w:szCs w:val="24"/>
        </w:rPr>
        <w:t xml:space="preserve">ных образовательных </w:t>
      </w:r>
      <w:r w:rsidR="00FF758A" w:rsidRPr="00FF758A">
        <w:rPr>
          <w:sz w:val="24"/>
          <w:szCs w:val="24"/>
        </w:rPr>
        <w:t xml:space="preserve"> </w:t>
      </w:r>
      <w:r w:rsidR="00817388">
        <w:rPr>
          <w:sz w:val="24"/>
          <w:szCs w:val="24"/>
        </w:rPr>
        <w:t xml:space="preserve">потребностей </w:t>
      </w:r>
      <w:r w:rsidR="00FF758A" w:rsidRPr="00FF758A">
        <w:rPr>
          <w:sz w:val="24"/>
          <w:szCs w:val="24"/>
        </w:rPr>
        <w:t xml:space="preserve">обучающихся </w:t>
      </w:r>
      <w:r w:rsidR="00817388">
        <w:rPr>
          <w:sz w:val="24"/>
          <w:szCs w:val="24"/>
        </w:rPr>
        <w:t>одной и</w:t>
      </w:r>
      <w:r w:rsidR="00C11AD4">
        <w:rPr>
          <w:sz w:val="24"/>
          <w:szCs w:val="24"/>
        </w:rPr>
        <w:t>з</w:t>
      </w:r>
      <w:r w:rsidR="00817388">
        <w:rPr>
          <w:sz w:val="24"/>
          <w:szCs w:val="24"/>
        </w:rPr>
        <w:t xml:space="preserve"> ниже указанных групп </w:t>
      </w:r>
      <w:r w:rsidR="00FF758A" w:rsidRPr="00FF758A">
        <w:rPr>
          <w:sz w:val="24"/>
          <w:szCs w:val="24"/>
        </w:rPr>
        <w:t>с:</w:t>
      </w:r>
    </w:p>
    <w:p w:rsidR="00FF758A" w:rsidRPr="00FF758A" w:rsidRDefault="00FF758A" w:rsidP="00ED0BC4">
      <w:pPr>
        <w:pStyle w:val="aa"/>
        <w:numPr>
          <w:ilvl w:val="0"/>
          <w:numId w:val="26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F758A">
        <w:rPr>
          <w:rFonts w:ascii="Times New Roman" w:hAnsi="Times New Roman" w:cs="Times New Roman"/>
        </w:rPr>
        <w:t xml:space="preserve">нарушениями зрения, </w:t>
      </w:r>
    </w:p>
    <w:p w:rsidR="00FF758A" w:rsidRPr="00FF758A" w:rsidRDefault="00FF758A" w:rsidP="00ED0BC4">
      <w:pPr>
        <w:pStyle w:val="aa"/>
        <w:numPr>
          <w:ilvl w:val="0"/>
          <w:numId w:val="26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F758A">
        <w:rPr>
          <w:rFonts w:ascii="Times New Roman" w:hAnsi="Times New Roman" w:cs="Times New Roman"/>
        </w:rPr>
        <w:t>ко</w:t>
      </w:r>
      <w:r w:rsidR="00C11AD4">
        <w:rPr>
          <w:rFonts w:ascii="Times New Roman" w:hAnsi="Times New Roman" w:cs="Times New Roman"/>
        </w:rPr>
        <w:t>х</w:t>
      </w:r>
      <w:r w:rsidRPr="00FF758A">
        <w:rPr>
          <w:rFonts w:ascii="Times New Roman" w:hAnsi="Times New Roman" w:cs="Times New Roman"/>
        </w:rPr>
        <w:t>леарным имплантом,</w:t>
      </w:r>
    </w:p>
    <w:p w:rsidR="00FF758A" w:rsidRPr="00FF758A" w:rsidRDefault="00FF758A" w:rsidP="00ED0BC4">
      <w:pPr>
        <w:pStyle w:val="aa"/>
        <w:numPr>
          <w:ilvl w:val="0"/>
          <w:numId w:val="26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F758A">
        <w:rPr>
          <w:rFonts w:ascii="Times New Roman" w:hAnsi="Times New Roman" w:cs="Times New Roman"/>
        </w:rPr>
        <w:t>нарушением слуха,</w:t>
      </w:r>
    </w:p>
    <w:p w:rsidR="00FF758A" w:rsidRPr="00FF758A" w:rsidRDefault="00FF758A" w:rsidP="00ED0BC4">
      <w:pPr>
        <w:pStyle w:val="aa"/>
        <w:numPr>
          <w:ilvl w:val="0"/>
          <w:numId w:val="26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F758A">
        <w:rPr>
          <w:rFonts w:ascii="Times New Roman" w:hAnsi="Times New Roman" w:cs="Times New Roman"/>
        </w:rPr>
        <w:t>нарушением речи,</w:t>
      </w:r>
    </w:p>
    <w:p w:rsidR="00FF758A" w:rsidRPr="00FF758A" w:rsidRDefault="00FF758A" w:rsidP="00ED0BC4">
      <w:pPr>
        <w:pStyle w:val="aa"/>
        <w:numPr>
          <w:ilvl w:val="0"/>
          <w:numId w:val="26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F758A">
        <w:rPr>
          <w:rFonts w:ascii="Times New Roman" w:hAnsi="Times New Roman" w:cs="Times New Roman"/>
        </w:rPr>
        <w:t>нарушением функций опорно-двигательного аппарата,</w:t>
      </w:r>
    </w:p>
    <w:p w:rsidR="00FF758A" w:rsidRPr="00FF758A" w:rsidRDefault="00FF758A" w:rsidP="00ED0BC4">
      <w:pPr>
        <w:pStyle w:val="aa"/>
        <w:numPr>
          <w:ilvl w:val="0"/>
          <w:numId w:val="26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F758A">
        <w:rPr>
          <w:rFonts w:ascii="Times New Roman" w:hAnsi="Times New Roman" w:cs="Times New Roman"/>
        </w:rPr>
        <w:t>трудностями в обучении,</w:t>
      </w:r>
    </w:p>
    <w:p w:rsidR="00FF758A" w:rsidRPr="00FF758A" w:rsidRDefault="00FF758A" w:rsidP="00ED0BC4">
      <w:pPr>
        <w:pStyle w:val="aa"/>
        <w:numPr>
          <w:ilvl w:val="0"/>
          <w:numId w:val="26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F758A">
        <w:rPr>
          <w:rFonts w:ascii="Times New Roman" w:hAnsi="Times New Roman" w:cs="Times New Roman"/>
        </w:rPr>
        <w:t>интеллектуальной недостаточностью,</w:t>
      </w:r>
    </w:p>
    <w:p w:rsidR="00FF758A" w:rsidRPr="00FF758A" w:rsidRDefault="00FF758A" w:rsidP="00ED0BC4">
      <w:pPr>
        <w:pStyle w:val="aa"/>
        <w:numPr>
          <w:ilvl w:val="0"/>
          <w:numId w:val="26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F758A">
        <w:rPr>
          <w:rFonts w:ascii="Times New Roman" w:hAnsi="Times New Roman" w:cs="Times New Roman"/>
        </w:rPr>
        <w:t>расстройствами аутистического спектра,</w:t>
      </w:r>
    </w:p>
    <w:p w:rsidR="00FF758A" w:rsidRDefault="00FF758A" w:rsidP="00ED0BC4">
      <w:pPr>
        <w:pStyle w:val="aa"/>
        <w:numPr>
          <w:ilvl w:val="0"/>
          <w:numId w:val="26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F758A">
        <w:rPr>
          <w:rFonts w:ascii="Times New Roman" w:hAnsi="Times New Roman" w:cs="Times New Roman"/>
        </w:rPr>
        <w:t>синдромом дефицита внимания и гиперактивностью,</w:t>
      </w:r>
    </w:p>
    <w:p w:rsidR="00817388" w:rsidRDefault="00817388" w:rsidP="00ED0BC4">
      <w:pPr>
        <w:pStyle w:val="aa"/>
        <w:numPr>
          <w:ilvl w:val="0"/>
          <w:numId w:val="26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нарушением поведения,</w:t>
      </w:r>
    </w:p>
    <w:p w:rsidR="00817388" w:rsidRPr="00FF758A" w:rsidRDefault="0047514F" w:rsidP="00ED0BC4">
      <w:pPr>
        <w:pStyle w:val="aa"/>
        <w:numPr>
          <w:ilvl w:val="0"/>
          <w:numId w:val="26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психическими нарушениями,</w:t>
      </w:r>
    </w:p>
    <w:p w:rsidR="00FF758A" w:rsidRPr="00FF758A" w:rsidRDefault="00FF758A" w:rsidP="00ED0BC4">
      <w:pPr>
        <w:pStyle w:val="aa"/>
        <w:numPr>
          <w:ilvl w:val="0"/>
          <w:numId w:val="26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F758A">
        <w:rPr>
          <w:rFonts w:ascii="Times New Roman" w:hAnsi="Times New Roman" w:cs="Times New Roman"/>
        </w:rPr>
        <w:t>билингвизмом,</w:t>
      </w:r>
    </w:p>
    <w:p w:rsidR="00FF758A" w:rsidRPr="00FF758A" w:rsidRDefault="00FF758A" w:rsidP="00ED0BC4">
      <w:pPr>
        <w:pStyle w:val="aa"/>
        <w:numPr>
          <w:ilvl w:val="0"/>
          <w:numId w:val="26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F758A">
        <w:rPr>
          <w:rFonts w:ascii="Times New Roman" w:hAnsi="Times New Roman" w:cs="Times New Roman"/>
        </w:rPr>
        <w:t>одарённостью.</w:t>
      </w:r>
    </w:p>
    <w:p w:rsidR="008D1E77" w:rsidRDefault="008D1E77" w:rsidP="008D1E77"/>
    <w:p w:rsidR="008D1E77" w:rsidRDefault="008D1E77" w:rsidP="008D1E77"/>
    <w:p w:rsidR="008D1E77" w:rsidRDefault="008D1E77" w:rsidP="008D1E77"/>
    <w:p w:rsidR="00BD49F0" w:rsidRPr="00922E81" w:rsidRDefault="00BD49F0" w:rsidP="00BD49F0">
      <w:pPr>
        <w:spacing w:after="120"/>
        <w:rPr>
          <w:sz w:val="24"/>
          <w:szCs w:val="24"/>
        </w:rPr>
      </w:pPr>
    </w:p>
    <w:p w:rsidR="00BD49F0" w:rsidRPr="00922E81" w:rsidRDefault="00BD49F0" w:rsidP="00BD49F0">
      <w:pPr>
        <w:spacing w:after="120"/>
        <w:rPr>
          <w:sz w:val="24"/>
          <w:szCs w:val="24"/>
        </w:rPr>
      </w:pPr>
      <w:r w:rsidRPr="00922E81">
        <w:rPr>
          <w:sz w:val="24"/>
          <w:szCs w:val="24"/>
        </w:rPr>
        <w:t>Рассмотрен</w:t>
      </w:r>
      <w:r>
        <w:rPr>
          <w:sz w:val="24"/>
          <w:szCs w:val="24"/>
        </w:rPr>
        <w:t>ы</w:t>
      </w:r>
      <w:r w:rsidRPr="00922E81">
        <w:rPr>
          <w:sz w:val="24"/>
          <w:szCs w:val="24"/>
        </w:rPr>
        <w:t xml:space="preserve"> и рекомендован</w:t>
      </w:r>
      <w:r>
        <w:rPr>
          <w:sz w:val="24"/>
          <w:szCs w:val="24"/>
        </w:rPr>
        <w:t>ы</w:t>
      </w:r>
      <w:r w:rsidRPr="00922E81">
        <w:rPr>
          <w:sz w:val="24"/>
          <w:szCs w:val="24"/>
        </w:rPr>
        <w:t xml:space="preserve"> к утверждению </w:t>
      </w:r>
      <w:r w:rsidRPr="00922E81">
        <w:rPr>
          <w:sz w:val="24"/>
          <w:szCs w:val="24"/>
          <w:u w:val="single"/>
        </w:rPr>
        <w:t>кафедрой педагогики и социально-гуманитарных дисциплин</w:t>
      </w:r>
    </w:p>
    <w:p w:rsidR="00BD49F0" w:rsidRPr="00922E81" w:rsidRDefault="00BD49F0" w:rsidP="00BD49F0">
      <w:pPr>
        <w:rPr>
          <w:sz w:val="24"/>
          <w:szCs w:val="24"/>
        </w:rPr>
      </w:pPr>
      <w:r w:rsidRPr="0008625E">
        <w:rPr>
          <w:sz w:val="24"/>
          <w:szCs w:val="24"/>
        </w:rPr>
        <w:t xml:space="preserve">Протокол заседания  от 29.08.2021 г. № 10 </w:t>
      </w:r>
    </w:p>
    <w:p w:rsidR="008D1E77" w:rsidRDefault="008D1E77" w:rsidP="00BD49F0">
      <w:pPr>
        <w:spacing w:after="120"/>
        <w:rPr>
          <w:b/>
          <w:sz w:val="24"/>
          <w:szCs w:val="24"/>
        </w:rPr>
      </w:pPr>
    </w:p>
    <w:p w:rsidR="009E6282" w:rsidRDefault="009E6282" w:rsidP="00637A61">
      <w:pPr>
        <w:jc w:val="center"/>
        <w:rPr>
          <w:b/>
          <w:sz w:val="24"/>
          <w:szCs w:val="24"/>
        </w:rPr>
      </w:pPr>
    </w:p>
    <w:p w:rsidR="00BD49F0" w:rsidRDefault="00BD49F0" w:rsidP="00637A61">
      <w:pPr>
        <w:jc w:val="center"/>
        <w:rPr>
          <w:b/>
          <w:sz w:val="24"/>
          <w:szCs w:val="24"/>
        </w:rPr>
      </w:pPr>
    </w:p>
    <w:p w:rsidR="00250C34" w:rsidRDefault="00250C34" w:rsidP="00637A61">
      <w:pPr>
        <w:jc w:val="center"/>
        <w:rPr>
          <w:b/>
          <w:sz w:val="24"/>
          <w:szCs w:val="24"/>
        </w:rPr>
      </w:pPr>
    </w:p>
    <w:p w:rsidR="00250C34" w:rsidRDefault="00250C34" w:rsidP="00637A61">
      <w:pPr>
        <w:jc w:val="center"/>
        <w:rPr>
          <w:b/>
          <w:sz w:val="24"/>
          <w:szCs w:val="24"/>
        </w:rPr>
      </w:pPr>
    </w:p>
    <w:p w:rsidR="00250C34" w:rsidRDefault="00250C34" w:rsidP="00637A61">
      <w:pPr>
        <w:jc w:val="center"/>
        <w:rPr>
          <w:b/>
          <w:sz w:val="24"/>
          <w:szCs w:val="24"/>
        </w:rPr>
      </w:pPr>
    </w:p>
    <w:p w:rsidR="0008625E" w:rsidRDefault="0008625E" w:rsidP="00637A61">
      <w:pPr>
        <w:jc w:val="center"/>
        <w:rPr>
          <w:b/>
          <w:sz w:val="24"/>
          <w:szCs w:val="24"/>
        </w:rPr>
      </w:pPr>
    </w:p>
    <w:p w:rsidR="0008625E" w:rsidRDefault="0008625E" w:rsidP="00637A61">
      <w:pPr>
        <w:jc w:val="center"/>
        <w:rPr>
          <w:b/>
          <w:sz w:val="24"/>
          <w:szCs w:val="24"/>
        </w:rPr>
      </w:pPr>
    </w:p>
    <w:p w:rsidR="00250C34" w:rsidRDefault="00250C34" w:rsidP="00637A61">
      <w:pPr>
        <w:jc w:val="center"/>
        <w:rPr>
          <w:b/>
          <w:sz w:val="24"/>
          <w:szCs w:val="24"/>
        </w:rPr>
      </w:pPr>
    </w:p>
    <w:p w:rsidR="00BD49F0" w:rsidRDefault="00BD49F0" w:rsidP="00637A61">
      <w:pPr>
        <w:jc w:val="center"/>
        <w:rPr>
          <w:b/>
          <w:sz w:val="24"/>
          <w:szCs w:val="24"/>
        </w:rPr>
      </w:pPr>
    </w:p>
    <w:p w:rsidR="00BD49F0" w:rsidRDefault="00BD49F0" w:rsidP="00637A61">
      <w:pPr>
        <w:jc w:val="center"/>
        <w:rPr>
          <w:b/>
          <w:sz w:val="24"/>
          <w:szCs w:val="24"/>
        </w:rPr>
      </w:pPr>
    </w:p>
    <w:p w:rsidR="00BD49F0" w:rsidRDefault="00BD49F0" w:rsidP="00637A61">
      <w:pPr>
        <w:jc w:val="center"/>
        <w:rPr>
          <w:b/>
          <w:sz w:val="24"/>
          <w:szCs w:val="24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2"/>
      </w:tblGrid>
      <w:tr w:rsidR="00637A61" w:rsidRPr="0009448C" w:rsidTr="0085462A">
        <w:tc>
          <w:tcPr>
            <w:tcW w:w="3292" w:type="dxa"/>
          </w:tcPr>
          <w:p w:rsidR="00637A61" w:rsidRPr="00EC00A3" w:rsidRDefault="00637A61" w:rsidP="00C26AD6">
            <w:pPr>
              <w:rPr>
                <w:rFonts w:eastAsia="Calibri"/>
                <w:bCs/>
                <w:sz w:val="24"/>
                <w:szCs w:val="24"/>
              </w:rPr>
            </w:pPr>
            <w:r w:rsidRPr="00EC00A3">
              <w:rPr>
                <w:sz w:val="24"/>
                <w:szCs w:val="24"/>
              </w:rPr>
              <w:lastRenderedPageBreak/>
              <w:br w:type="page"/>
            </w:r>
            <w:r w:rsidRPr="00EC00A3">
              <w:rPr>
                <w:rFonts w:eastAsia="Calibri"/>
                <w:bCs/>
                <w:sz w:val="24"/>
                <w:szCs w:val="24"/>
              </w:rPr>
              <w:t>УТВЕРЖДАЮ</w:t>
            </w:r>
          </w:p>
          <w:p w:rsidR="00637A61" w:rsidRPr="00EC00A3" w:rsidRDefault="00637A61" w:rsidP="00C26AD6">
            <w:pPr>
              <w:rPr>
                <w:rFonts w:eastAsia="Calibri"/>
                <w:bCs/>
                <w:sz w:val="24"/>
                <w:szCs w:val="24"/>
              </w:rPr>
            </w:pPr>
            <w:r w:rsidRPr="00EC00A3">
              <w:rPr>
                <w:rFonts w:eastAsia="Calibri"/>
                <w:bCs/>
                <w:sz w:val="24"/>
                <w:szCs w:val="24"/>
              </w:rPr>
              <w:t>Директор института</w:t>
            </w:r>
          </w:p>
          <w:p w:rsidR="00637A61" w:rsidRPr="00EC00A3" w:rsidRDefault="00637A61" w:rsidP="00C26AD6">
            <w:pPr>
              <w:rPr>
                <w:rFonts w:eastAsia="Calibri"/>
                <w:bCs/>
                <w:sz w:val="24"/>
                <w:szCs w:val="24"/>
              </w:rPr>
            </w:pPr>
            <w:r w:rsidRPr="00EC00A3">
              <w:rPr>
                <w:rFonts w:eastAsia="Calibri"/>
                <w:bCs/>
                <w:sz w:val="24"/>
                <w:szCs w:val="24"/>
              </w:rPr>
              <w:t>повышения квалификации и переподготовки БарГУ</w:t>
            </w:r>
          </w:p>
          <w:p w:rsidR="00637A61" w:rsidRPr="00EC00A3" w:rsidRDefault="00637A61" w:rsidP="00C26AD6">
            <w:pPr>
              <w:rPr>
                <w:rFonts w:eastAsia="Calibri"/>
                <w:bCs/>
                <w:sz w:val="24"/>
                <w:szCs w:val="24"/>
              </w:rPr>
            </w:pPr>
            <w:r w:rsidRPr="00EC00A3">
              <w:rPr>
                <w:rFonts w:eastAsia="Calibri"/>
                <w:bCs/>
                <w:sz w:val="24"/>
                <w:szCs w:val="24"/>
              </w:rPr>
              <w:t>__________ Д.С. Лундышев</w:t>
            </w:r>
          </w:p>
          <w:p w:rsidR="00637A61" w:rsidRPr="00EC00A3" w:rsidRDefault="00637A61" w:rsidP="00F465CD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EC00A3">
              <w:rPr>
                <w:rFonts w:eastAsia="Calibri"/>
                <w:bCs/>
                <w:sz w:val="24"/>
                <w:szCs w:val="24"/>
              </w:rPr>
              <w:t>«___» ____________ 20</w:t>
            </w:r>
            <w:r w:rsidR="009E6282">
              <w:rPr>
                <w:rFonts w:eastAsia="Calibri"/>
                <w:bCs/>
                <w:sz w:val="24"/>
                <w:szCs w:val="24"/>
              </w:rPr>
              <w:t>2</w:t>
            </w:r>
            <w:r w:rsidR="00F465CD">
              <w:rPr>
                <w:rFonts w:eastAsia="Calibri"/>
                <w:bCs/>
                <w:sz w:val="24"/>
                <w:szCs w:val="24"/>
              </w:rPr>
              <w:t>3</w:t>
            </w:r>
            <w:r w:rsidRPr="00EC00A3">
              <w:rPr>
                <w:rFonts w:eastAsia="Calibri"/>
                <w:bCs/>
                <w:sz w:val="24"/>
                <w:szCs w:val="24"/>
              </w:rPr>
              <w:t xml:space="preserve"> г</w:t>
            </w:r>
            <w:r w:rsidR="009E6282">
              <w:rPr>
                <w:rFonts w:eastAsia="Calibri"/>
                <w:bCs/>
                <w:sz w:val="24"/>
                <w:szCs w:val="24"/>
              </w:rPr>
              <w:t>.</w:t>
            </w:r>
          </w:p>
        </w:tc>
      </w:tr>
    </w:tbl>
    <w:p w:rsidR="00637A61" w:rsidRPr="0009448C" w:rsidRDefault="00637A61" w:rsidP="00637A61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4"/>
          <w:szCs w:val="24"/>
        </w:rPr>
      </w:pPr>
    </w:p>
    <w:p w:rsidR="009E6282" w:rsidRPr="004C431E" w:rsidRDefault="009E6282" w:rsidP="009E6282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  <w:lang w:eastAsia="en-US"/>
        </w:rPr>
      </w:pPr>
      <w:r w:rsidRPr="004C431E">
        <w:rPr>
          <w:b/>
          <w:bCs/>
          <w:iCs/>
          <w:sz w:val="24"/>
          <w:szCs w:val="24"/>
          <w:lang w:eastAsia="en-US"/>
        </w:rPr>
        <w:t xml:space="preserve">МАТЕРИАЛЫ </w:t>
      </w:r>
      <w:r w:rsidR="00AA3B48">
        <w:rPr>
          <w:b/>
          <w:bCs/>
          <w:iCs/>
          <w:sz w:val="24"/>
          <w:szCs w:val="24"/>
          <w:lang w:eastAsia="en-US"/>
        </w:rPr>
        <w:t>ДЛЯ</w:t>
      </w:r>
      <w:r w:rsidRPr="004C431E">
        <w:rPr>
          <w:b/>
          <w:bCs/>
          <w:iCs/>
          <w:sz w:val="24"/>
          <w:szCs w:val="24"/>
          <w:lang w:eastAsia="en-US"/>
        </w:rPr>
        <w:t xml:space="preserve"> </w:t>
      </w:r>
      <w:r w:rsidR="00BD49F0">
        <w:rPr>
          <w:b/>
          <w:bCs/>
          <w:iCs/>
          <w:sz w:val="24"/>
          <w:szCs w:val="24"/>
          <w:lang w:eastAsia="en-US"/>
        </w:rPr>
        <w:t>ПРОМЕЖУТОЧНОЙ</w:t>
      </w:r>
      <w:r w:rsidRPr="004C431E">
        <w:rPr>
          <w:b/>
          <w:bCs/>
          <w:iCs/>
          <w:sz w:val="24"/>
          <w:szCs w:val="24"/>
          <w:lang w:eastAsia="en-US"/>
        </w:rPr>
        <w:t xml:space="preserve"> АТТЕСТАЦИИ СЛУШАТЕЛЕЙ</w:t>
      </w:r>
    </w:p>
    <w:p w:rsidR="00BD49F0" w:rsidRPr="009E6282" w:rsidRDefault="00637A61" w:rsidP="00BD49F0">
      <w:pPr>
        <w:jc w:val="center"/>
        <w:rPr>
          <w:sz w:val="24"/>
          <w:szCs w:val="24"/>
        </w:rPr>
      </w:pPr>
      <w:r w:rsidRPr="0009448C">
        <w:rPr>
          <w:rFonts w:eastAsia="Calibri"/>
          <w:b/>
          <w:sz w:val="24"/>
          <w:szCs w:val="24"/>
        </w:rPr>
        <w:t xml:space="preserve">по дисциплине </w:t>
      </w:r>
      <w:r w:rsidR="00BD49F0" w:rsidRPr="009E6282">
        <w:rPr>
          <w:sz w:val="24"/>
          <w:szCs w:val="24"/>
          <w:u w:val="single"/>
        </w:rPr>
        <w:t>«</w:t>
      </w:r>
      <w:r w:rsidR="00BD49F0" w:rsidRPr="008D1E77">
        <w:rPr>
          <w:sz w:val="24"/>
          <w:szCs w:val="24"/>
          <w:u w:val="single"/>
        </w:rPr>
        <w:t>ИНКЛЮЗИВНАЯ ОБРАЗОВАТЕЛЬНАЯ ПРАКТИКА</w:t>
      </w:r>
      <w:r w:rsidR="00BD49F0" w:rsidRPr="008D1E77">
        <w:rPr>
          <w:sz w:val="24"/>
          <w:szCs w:val="24"/>
          <w:u w:val="single"/>
        </w:rPr>
        <w:br/>
      </w:r>
    </w:p>
    <w:p w:rsidR="0017430E" w:rsidRPr="00105130" w:rsidRDefault="0017430E" w:rsidP="0017430E">
      <w:pPr>
        <w:jc w:val="center"/>
        <w:rPr>
          <w:sz w:val="26"/>
          <w:szCs w:val="26"/>
          <w:u w:val="single"/>
        </w:rPr>
      </w:pPr>
      <w:r>
        <w:rPr>
          <w:sz w:val="24"/>
          <w:szCs w:val="24"/>
        </w:rPr>
        <w:t xml:space="preserve">для </w:t>
      </w:r>
      <w:r w:rsidRPr="00EC00A3">
        <w:rPr>
          <w:sz w:val="24"/>
          <w:szCs w:val="24"/>
        </w:rPr>
        <w:t>специальности переподготовки</w:t>
      </w:r>
      <w:r w:rsidRPr="00EC00A3">
        <w:rPr>
          <w:sz w:val="24"/>
          <w:szCs w:val="24"/>
          <w:lang w:val="be-BY"/>
        </w:rPr>
        <w:t xml:space="preserve"> </w:t>
      </w:r>
      <w:r w:rsidRPr="00105130">
        <w:rPr>
          <w:sz w:val="26"/>
          <w:szCs w:val="26"/>
          <w:u w:val="single"/>
        </w:rPr>
        <w:t>9-09-0114-10 Психологическое сопровождение педагогической деятельности</w:t>
      </w:r>
    </w:p>
    <w:p w:rsidR="0017430E" w:rsidRPr="007E7FA9" w:rsidRDefault="0017430E" w:rsidP="0017430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637A61" w:rsidRPr="009D269B" w:rsidRDefault="00C458AC" w:rsidP="00BD49F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вопросы</w:t>
      </w:r>
      <w:r w:rsidR="00637A61" w:rsidRPr="009D269B">
        <w:rPr>
          <w:b/>
          <w:sz w:val="24"/>
          <w:szCs w:val="24"/>
        </w:rPr>
        <w:t xml:space="preserve"> </w:t>
      </w:r>
      <w:r w:rsidR="009E6282">
        <w:rPr>
          <w:b/>
          <w:sz w:val="24"/>
          <w:szCs w:val="24"/>
        </w:rPr>
        <w:t xml:space="preserve">к </w:t>
      </w:r>
      <w:r w:rsidR="0088736E">
        <w:rPr>
          <w:b/>
          <w:sz w:val="24"/>
          <w:szCs w:val="24"/>
        </w:rPr>
        <w:t>зачёту</w:t>
      </w:r>
      <w:r w:rsidR="009E6282">
        <w:rPr>
          <w:b/>
          <w:sz w:val="24"/>
          <w:szCs w:val="24"/>
        </w:rPr>
        <w:t xml:space="preserve"> </w:t>
      </w:r>
    </w:p>
    <w:p w:rsidR="003F3962" w:rsidRPr="00CE5D02" w:rsidRDefault="009964F0" w:rsidP="00CE5D02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</w:rPr>
      </w:pPr>
      <w:r w:rsidRPr="00CE5D02">
        <w:rPr>
          <w:rFonts w:ascii="Times New Roman" w:hAnsi="Times New Roman" w:cs="Times New Roman"/>
        </w:rPr>
        <w:t xml:space="preserve">Исторические аспекты внедрения практики инклюзивного образования </w:t>
      </w:r>
    </w:p>
    <w:p w:rsidR="003F3962" w:rsidRPr="00CE5D02" w:rsidRDefault="003F3962" w:rsidP="00CE5D02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</w:rPr>
      </w:pPr>
      <w:r w:rsidRPr="00CE5D02">
        <w:rPr>
          <w:rFonts w:ascii="Times New Roman" w:hAnsi="Times New Roman" w:cs="Times New Roman"/>
        </w:rPr>
        <w:t>Опыт организации практики инклюзивного образования за рубежом.</w:t>
      </w:r>
    </w:p>
    <w:p w:rsidR="003F3962" w:rsidRPr="00CE5D02" w:rsidRDefault="009964F0" w:rsidP="00CE5D02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</w:rPr>
      </w:pPr>
      <w:r w:rsidRPr="00CE5D02">
        <w:rPr>
          <w:rFonts w:ascii="Times New Roman" w:hAnsi="Times New Roman" w:cs="Times New Roman"/>
        </w:rPr>
        <w:t xml:space="preserve">Сравнительная характеристика инклюзивного образования и интегрированного обучения и воспитания. </w:t>
      </w:r>
    </w:p>
    <w:p w:rsidR="007F18CF" w:rsidRPr="00CE5D02" w:rsidRDefault="009964F0" w:rsidP="00CE5D02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</w:rPr>
      </w:pPr>
      <w:r w:rsidRPr="00CE5D02">
        <w:rPr>
          <w:rFonts w:ascii="Times New Roman" w:hAnsi="Times New Roman" w:cs="Times New Roman"/>
        </w:rPr>
        <w:t xml:space="preserve">Нормативно-правовая база, определяющая реализацию принципа инклюзии в образовании Республики Беларусь. </w:t>
      </w:r>
    </w:p>
    <w:p w:rsidR="007F18CF" w:rsidRPr="00CE5D02" w:rsidRDefault="009964F0" w:rsidP="00CE5D02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</w:rPr>
      </w:pPr>
      <w:r w:rsidRPr="00CE5D02">
        <w:rPr>
          <w:rFonts w:ascii="Times New Roman" w:hAnsi="Times New Roman" w:cs="Times New Roman"/>
        </w:rPr>
        <w:t>Особенности организации образовательного процесса с лицами с особенностями психофизического развития на уров</w:t>
      </w:r>
      <w:r w:rsidR="007F18CF" w:rsidRPr="00CE5D02">
        <w:rPr>
          <w:rFonts w:ascii="Times New Roman" w:hAnsi="Times New Roman" w:cs="Times New Roman"/>
        </w:rPr>
        <w:t>не общего среднего образования.</w:t>
      </w:r>
    </w:p>
    <w:p w:rsidR="007F18CF" w:rsidRPr="00CE5D02" w:rsidRDefault="007F18CF" w:rsidP="00CE5D02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</w:rPr>
      </w:pPr>
      <w:r w:rsidRPr="00CE5D02">
        <w:rPr>
          <w:rFonts w:ascii="Times New Roman" w:hAnsi="Times New Roman" w:cs="Times New Roman"/>
        </w:rPr>
        <w:t>Особенности организации образовательного процесса с лицами с особенностями психофизического развития на уровне среднего специального образования.</w:t>
      </w:r>
    </w:p>
    <w:p w:rsidR="009964F0" w:rsidRPr="00CE5D02" w:rsidRDefault="009964F0" w:rsidP="00CE5D02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</w:rPr>
      </w:pPr>
      <w:r w:rsidRPr="00CE5D02">
        <w:rPr>
          <w:rFonts w:ascii="Times New Roman" w:hAnsi="Times New Roman" w:cs="Times New Roman"/>
        </w:rPr>
        <w:t>Организация и содержание сопровождения  обучающегося в условиях реализации принципа инклюзии.</w:t>
      </w:r>
    </w:p>
    <w:p w:rsidR="001E1C9E" w:rsidRPr="00CE5D02" w:rsidRDefault="009964F0" w:rsidP="00CE5D02">
      <w:pPr>
        <w:pStyle w:val="a5"/>
        <w:numPr>
          <w:ilvl w:val="0"/>
          <w:numId w:val="24"/>
        </w:numPr>
        <w:tabs>
          <w:tab w:val="left" w:pos="142"/>
          <w:tab w:val="left" w:pos="176"/>
        </w:tabs>
        <w:spacing w:line="276" w:lineRule="auto"/>
        <w:ind w:left="0" w:firstLine="360"/>
        <w:rPr>
          <w:bCs/>
          <w:sz w:val="24"/>
          <w:szCs w:val="24"/>
          <w:lang w:eastAsia="en-US"/>
        </w:rPr>
      </w:pPr>
      <w:r w:rsidRPr="00CE5D02">
        <w:rPr>
          <w:bCs/>
          <w:sz w:val="24"/>
          <w:szCs w:val="24"/>
          <w:lang w:eastAsia="en-US"/>
        </w:rPr>
        <w:t xml:space="preserve">Инклюзивное образование — реализация права на образование для всех. </w:t>
      </w:r>
    </w:p>
    <w:p w:rsidR="001E1C9E" w:rsidRPr="00CE5D02" w:rsidRDefault="009964F0" w:rsidP="00CE5D02">
      <w:pPr>
        <w:pStyle w:val="a5"/>
        <w:numPr>
          <w:ilvl w:val="0"/>
          <w:numId w:val="24"/>
        </w:numPr>
        <w:tabs>
          <w:tab w:val="left" w:pos="142"/>
          <w:tab w:val="left" w:pos="176"/>
        </w:tabs>
        <w:spacing w:line="276" w:lineRule="auto"/>
        <w:ind w:left="0" w:firstLine="360"/>
        <w:rPr>
          <w:sz w:val="24"/>
          <w:szCs w:val="24"/>
        </w:rPr>
      </w:pPr>
      <w:r w:rsidRPr="00CE5D02">
        <w:rPr>
          <w:sz w:val="24"/>
          <w:szCs w:val="24"/>
        </w:rPr>
        <w:t xml:space="preserve">Ценностно-целевые ориентиры образования лиц с особенностями психофизического развития. </w:t>
      </w:r>
    </w:p>
    <w:p w:rsidR="009964F0" w:rsidRPr="00CE5D02" w:rsidRDefault="009964F0" w:rsidP="00CE5D02">
      <w:pPr>
        <w:pStyle w:val="a5"/>
        <w:numPr>
          <w:ilvl w:val="0"/>
          <w:numId w:val="24"/>
        </w:numPr>
        <w:tabs>
          <w:tab w:val="left" w:pos="142"/>
          <w:tab w:val="left" w:pos="176"/>
        </w:tabs>
        <w:spacing w:line="276" w:lineRule="auto"/>
        <w:ind w:left="0" w:firstLine="360"/>
        <w:rPr>
          <w:bCs/>
          <w:sz w:val="24"/>
          <w:szCs w:val="24"/>
          <w:lang w:eastAsia="en-US"/>
        </w:rPr>
      </w:pPr>
      <w:r w:rsidRPr="00CE5D02">
        <w:rPr>
          <w:bCs/>
          <w:sz w:val="24"/>
          <w:szCs w:val="24"/>
          <w:lang w:eastAsia="en-US"/>
        </w:rPr>
        <w:t>Принципы инклюзивного образования.</w:t>
      </w:r>
    </w:p>
    <w:p w:rsidR="009964F0" w:rsidRPr="00CE5D02" w:rsidRDefault="009964F0" w:rsidP="00CE5D02">
      <w:pPr>
        <w:pStyle w:val="a5"/>
        <w:numPr>
          <w:ilvl w:val="0"/>
          <w:numId w:val="24"/>
        </w:numPr>
        <w:tabs>
          <w:tab w:val="left" w:pos="142"/>
          <w:tab w:val="left" w:pos="176"/>
        </w:tabs>
        <w:spacing w:line="276" w:lineRule="auto"/>
        <w:ind w:left="0" w:firstLine="360"/>
        <w:rPr>
          <w:bCs/>
          <w:sz w:val="24"/>
          <w:szCs w:val="24"/>
          <w:lang w:eastAsia="en-US"/>
        </w:rPr>
      </w:pPr>
      <w:r w:rsidRPr="00CE5D02">
        <w:rPr>
          <w:bCs/>
          <w:sz w:val="24"/>
          <w:szCs w:val="24"/>
          <w:lang w:eastAsia="en-US"/>
        </w:rPr>
        <w:t>Возможности (преимущества) инклюзивного образования для детей с особенностями психофизического развития.</w:t>
      </w:r>
    </w:p>
    <w:p w:rsidR="001C5E86" w:rsidRPr="00CE5D02" w:rsidRDefault="009964F0" w:rsidP="00CE5D02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</w:rPr>
      </w:pPr>
      <w:r w:rsidRPr="00CE5D02">
        <w:rPr>
          <w:rFonts w:ascii="Times New Roman" w:hAnsi="Times New Roman" w:cs="Times New Roman"/>
        </w:rPr>
        <w:t xml:space="preserve">Содержание образования лиц с особенностями психофизического развития. </w:t>
      </w:r>
    </w:p>
    <w:p w:rsidR="009964F0" w:rsidRPr="00CE5D02" w:rsidRDefault="009964F0" w:rsidP="00CE5D02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bCs/>
        </w:rPr>
      </w:pPr>
      <w:r w:rsidRPr="00CE5D02">
        <w:rPr>
          <w:rFonts w:ascii="Times New Roman" w:hAnsi="Times New Roman" w:cs="Times New Roman"/>
          <w:bCs/>
        </w:rPr>
        <w:t xml:space="preserve">Особенности использования учебно-методического обеспечения в условиях реализации принципа инклюзии. </w:t>
      </w:r>
    </w:p>
    <w:p w:rsidR="009964F0" w:rsidRPr="00CE5D02" w:rsidRDefault="009964F0" w:rsidP="00CE5D02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bCs/>
        </w:rPr>
      </w:pPr>
      <w:r w:rsidRPr="00CE5D02">
        <w:rPr>
          <w:rFonts w:ascii="Times New Roman" w:hAnsi="Times New Roman" w:cs="Times New Roman"/>
          <w:bCs/>
        </w:rPr>
        <w:t xml:space="preserve">Особенности организации общения и взаимодействия в условиях реализации принципа инклюзии. </w:t>
      </w:r>
    </w:p>
    <w:p w:rsidR="001C5E86" w:rsidRPr="00CE5D02" w:rsidRDefault="009964F0" w:rsidP="00CE5D02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bCs/>
        </w:rPr>
      </w:pPr>
      <w:r w:rsidRPr="00CE5D02">
        <w:rPr>
          <w:rFonts w:ascii="Times New Roman" w:hAnsi="Times New Roman" w:cs="Times New Roman"/>
          <w:bCs/>
        </w:rPr>
        <w:t xml:space="preserve">Особые индивидуальные образовательные потребности обучающихся. </w:t>
      </w:r>
    </w:p>
    <w:p w:rsidR="009964F0" w:rsidRPr="00CE5D02" w:rsidRDefault="009964F0" w:rsidP="00CE5D02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bCs/>
        </w:rPr>
      </w:pPr>
      <w:r w:rsidRPr="00CE5D02">
        <w:rPr>
          <w:rFonts w:ascii="Times New Roman" w:hAnsi="Times New Roman" w:cs="Times New Roman"/>
          <w:bCs/>
        </w:rPr>
        <w:t>Особые образовательные потребности обучающихся с особенностями психофизического развития.</w:t>
      </w:r>
    </w:p>
    <w:p w:rsidR="009964F0" w:rsidRPr="00CE5D02" w:rsidRDefault="009964F0" w:rsidP="00CE5D02">
      <w:pPr>
        <w:pStyle w:val="aa"/>
        <w:numPr>
          <w:ilvl w:val="0"/>
          <w:numId w:val="24"/>
        </w:numPr>
        <w:ind w:left="0" w:firstLine="360"/>
        <w:rPr>
          <w:rFonts w:ascii="Times New Roman" w:hAnsi="Times New Roman" w:cs="Times New Roman"/>
        </w:rPr>
      </w:pPr>
      <w:r w:rsidRPr="00CE5D02">
        <w:rPr>
          <w:rFonts w:ascii="Times New Roman" w:hAnsi="Times New Roman" w:cs="Times New Roman"/>
        </w:rPr>
        <w:t xml:space="preserve">Профессиональная компетентность педагогического работника при реализации принципа инклюзии в образовании. </w:t>
      </w:r>
    </w:p>
    <w:p w:rsidR="004B616D" w:rsidRPr="00CE5D02" w:rsidRDefault="009964F0" w:rsidP="00CE5D02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bCs/>
        </w:rPr>
      </w:pPr>
      <w:r w:rsidRPr="00CE5D02">
        <w:rPr>
          <w:rFonts w:ascii="Times New Roman" w:hAnsi="Times New Roman" w:cs="Times New Roman"/>
        </w:rPr>
        <w:t xml:space="preserve">Роль семьи в образовательном процессе </w:t>
      </w:r>
      <w:r w:rsidRPr="00CE5D02">
        <w:rPr>
          <w:rFonts w:ascii="Times New Roman" w:hAnsi="Times New Roman" w:cs="Times New Roman"/>
          <w:bCs/>
        </w:rPr>
        <w:t>в условиях реализации принципа инклюзии.</w:t>
      </w:r>
    </w:p>
    <w:p w:rsidR="004B616D" w:rsidRPr="00CE5D02" w:rsidRDefault="009964F0" w:rsidP="00CE5D02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</w:rPr>
      </w:pPr>
      <w:r w:rsidRPr="00CE5D02">
        <w:rPr>
          <w:rFonts w:ascii="Times New Roman" w:hAnsi="Times New Roman" w:cs="Times New Roman"/>
        </w:rPr>
        <w:t xml:space="preserve">Особенности семейного воспитания ребёнка с особенностями психофизического развития. </w:t>
      </w:r>
    </w:p>
    <w:p w:rsidR="009964F0" w:rsidRPr="00CE5D02" w:rsidRDefault="009964F0" w:rsidP="00CE5D02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</w:rPr>
      </w:pPr>
      <w:r w:rsidRPr="00CE5D02">
        <w:rPr>
          <w:rFonts w:ascii="Times New Roman" w:hAnsi="Times New Roman" w:cs="Times New Roman"/>
        </w:rPr>
        <w:t>Социальное и профессиональное партнёрство семьи, родителей, детей, педагогов, специалистов в условиях инклюзивного образования.</w:t>
      </w:r>
    </w:p>
    <w:p w:rsidR="009964F0" w:rsidRPr="00CE5D02" w:rsidRDefault="009964F0" w:rsidP="00CE5D02">
      <w:pPr>
        <w:pStyle w:val="aa"/>
        <w:numPr>
          <w:ilvl w:val="0"/>
          <w:numId w:val="24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</w:rPr>
      </w:pPr>
      <w:r w:rsidRPr="00CE5D02">
        <w:rPr>
          <w:rFonts w:ascii="Times New Roman" w:hAnsi="Times New Roman" w:cs="Times New Roman"/>
        </w:rPr>
        <w:t xml:space="preserve">Роль и учёт позиции родителей в определении образовательного маршрута и построении личностно-ориентированной образовательной программы ребёнка. </w:t>
      </w:r>
    </w:p>
    <w:p w:rsidR="009964F0" w:rsidRPr="00CE5D02" w:rsidRDefault="009964F0" w:rsidP="00CE5D02">
      <w:pPr>
        <w:pStyle w:val="aa"/>
        <w:numPr>
          <w:ilvl w:val="0"/>
          <w:numId w:val="24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</w:rPr>
      </w:pPr>
      <w:r w:rsidRPr="00CE5D02">
        <w:rPr>
          <w:rFonts w:ascii="Times New Roman" w:hAnsi="Times New Roman" w:cs="Times New Roman"/>
        </w:rPr>
        <w:t>Формирование инклюзивной культуры в родительской и педагогической среде.</w:t>
      </w:r>
    </w:p>
    <w:p w:rsidR="00CE5D02" w:rsidRPr="00CE5D02" w:rsidRDefault="009964F0" w:rsidP="00CE5D02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</w:rPr>
      </w:pPr>
      <w:r w:rsidRPr="00CE5D02">
        <w:rPr>
          <w:rFonts w:ascii="Times New Roman" w:hAnsi="Times New Roman" w:cs="Times New Roman"/>
        </w:rPr>
        <w:lastRenderedPageBreak/>
        <w:t xml:space="preserve">Обеспечение развивающей, личностно-ориентированной, адаптивной и образовательной среды с учетом реализации принципа универсального дизайна. </w:t>
      </w:r>
    </w:p>
    <w:p w:rsidR="009964F0" w:rsidRPr="00CE5D02" w:rsidRDefault="009964F0" w:rsidP="00CE5D02">
      <w:pPr>
        <w:pStyle w:val="aa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</w:rPr>
      </w:pPr>
      <w:r w:rsidRPr="00CE5D02">
        <w:rPr>
          <w:rFonts w:ascii="Times New Roman" w:hAnsi="Times New Roman" w:cs="Times New Roman"/>
        </w:rPr>
        <w:t xml:space="preserve">Образовательные и средовые ресурсы, обладающие поддерживающим, стимулирующим и корректирующим потенциалом: предметно-пространственные, организационно-смысловые, социально-психологические. </w:t>
      </w:r>
    </w:p>
    <w:p w:rsidR="009964F0" w:rsidRPr="00CE5D02" w:rsidRDefault="009964F0" w:rsidP="00CE5D02">
      <w:pPr>
        <w:ind w:firstLine="360"/>
        <w:rPr>
          <w:sz w:val="24"/>
          <w:szCs w:val="24"/>
        </w:rPr>
      </w:pPr>
    </w:p>
    <w:p w:rsidR="009964F0" w:rsidRDefault="009964F0" w:rsidP="00637A61">
      <w:pPr>
        <w:tabs>
          <w:tab w:val="left" w:pos="567"/>
        </w:tabs>
        <w:rPr>
          <w:sz w:val="24"/>
          <w:szCs w:val="24"/>
        </w:rPr>
      </w:pPr>
    </w:p>
    <w:p w:rsidR="009964F0" w:rsidRDefault="009964F0" w:rsidP="00637A61">
      <w:pPr>
        <w:tabs>
          <w:tab w:val="left" w:pos="567"/>
        </w:tabs>
        <w:rPr>
          <w:sz w:val="24"/>
          <w:szCs w:val="24"/>
        </w:rPr>
      </w:pPr>
    </w:p>
    <w:p w:rsidR="009964F0" w:rsidRPr="00DA6412" w:rsidRDefault="009964F0" w:rsidP="00637A61">
      <w:pPr>
        <w:tabs>
          <w:tab w:val="left" w:pos="567"/>
        </w:tabs>
        <w:rPr>
          <w:sz w:val="24"/>
          <w:szCs w:val="24"/>
        </w:rPr>
      </w:pPr>
    </w:p>
    <w:p w:rsidR="00BD49F0" w:rsidRPr="00922E81" w:rsidRDefault="00BD49F0" w:rsidP="00BD49F0">
      <w:pPr>
        <w:spacing w:after="120"/>
        <w:rPr>
          <w:sz w:val="24"/>
          <w:szCs w:val="24"/>
        </w:rPr>
      </w:pPr>
    </w:p>
    <w:p w:rsidR="00BD49F0" w:rsidRPr="00922E81" w:rsidRDefault="00BD49F0" w:rsidP="00CE5D02">
      <w:pPr>
        <w:spacing w:after="120"/>
        <w:jc w:val="both"/>
        <w:rPr>
          <w:sz w:val="24"/>
          <w:szCs w:val="24"/>
        </w:rPr>
      </w:pPr>
      <w:r w:rsidRPr="00922E81">
        <w:rPr>
          <w:sz w:val="24"/>
          <w:szCs w:val="24"/>
        </w:rPr>
        <w:t>Рассмотрен</w:t>
      </w:r>
      <w:r>
        <w:rPr>
          <w:sz w:val="24"/>
          <w:szCs w:val="24"/>
        </w:rPr>
        <w:t>ы</w:t>
      </w:r>
      <w:r w:rsidRPr="00922E81">
        <w:rPr>
          <w:sz w:val="24"/>
          <w:szCs w:val="24"/>
        </w:rPr>
        <w:t xml:space="preserve"> и рекомендован</w:t>
      </w:r>
      <w:r>
        <w:rPr>
          <w:sz w:val="24"/>
          <w:szCs w:val="24"/>
        </w:rPr>
        <w:t>ы</w:t>
      </w:r>
      <w:r w:rsidRPr="00922E81">
        <w:rPr>
          <w:sz w:val="24"/>
          <w:szCs w:val="24"/>
        </w:rPr>
        <w:t xml:space="preserve"> к утверждению </w:t>
      </w:r>
      <w:r w:rsidRPr="00922E81">
        <w:rPr>
          <w:sz w:val="24"/>
          <w:szCs w:val="24"/>
          <w:u w:val="single"/>
        </w:rPr>
        <w:t>кафедрой педагогики и социально-гуманитарных дисциплин</w:t>
      </w:r>
    </w:p>
    <w:p w:rsidR="00BD49F0" w:rsidRPr="00922E81" w:rsidRDefault="00BD49F0" w:rsidP="00BD49F0">
      <w:pPr>
        <w:rPr>
          <w:sz w:val="24"/>
          <w:szCs w:val="24"/>
        </w:rPr>
      </w:pPr>
      <w:r w:rsidRPr="0008625E">
        <w:rPr>
          <w:sz w:val="24"/>
          <w:szCs w:val="24"/>
        </w:rPr>
        <w:t xml:space="preserve">Протокол заседания  от 29.08.2021 г. № 10 </w:t>
      </w:r>
    </w:p>
    <w:p w:rsidR="00BD49F0" w:rsidRDefault="00BD49F0" w:rsidP="00BD49F0">
      <w:pPr>
        <w:spacing w:after="120"/>
        <w:rPr>
          <w:b/>
          <w:sz w:val="24"/>
          <w:szCs w:val="24"/>
        </w:rPr>
      </w:pPr>
    </w:p>
    <w:p w:rsidR="009E6282" w:rsidRDefault="009E6282"/>
    <w:p w:rsidR="009E6282" w:rsidRDefault="009E6282"/>
    <w:p w:rsidR="00250C34" w:rsidRDefault="00250C34"/>
    <w:p w:rsidR="00250C34" w:rsidRDefault="00250C34"/>
    <w:p w:rsidR="00250C34" w:rsidRDefault="00250C34"/>
    <w:p w:rsidR="00250C34" w:rsidRDefault="00250C34"/>
    <w:p w:rsidR="00250C34" w:rsidRDefault="00250C34"/>
    <w:p w:rsidR="00250C34" w:rsidRDefault="00250C34"/>
    <w:p w:rsidR="00250C34" w:rsidRDefault="00250C34"/>
    <w:p w:rsidR="00250C34" w:rsidRDefault="00250C34"/>
    <w:p w:rsidR="00250C34" w:rsidRDefault="00250C34"/>
    <w:p w:rsidR="00250C34" w:rsidRDefault="00250C34"/>
    <w:p w:rsidR="00250C34" w:rsidRDefault="00250C34"/>
    <w:p w:rsidR="00250C34" w:rsidRDefault="00250C34"/>
    <w:p w:rsidR="00250C34" w:rsidRDefault="00250C34"/>
    <w:p w:rsidR="00250C34" w:rsidRDefault="00250C34"/>
    <w:p w:rsidR="00250C34" w:rsidRDefault="00250C34"/>
    <w:p w:rsidR="00250C34" w:rsidRDefault="00250C34"/>
    <w:p w:rsidR="00250C34" w:rsidRDefault="00250C34"/>
    <w:p w:rsidR="00250C34" w:rsidRDefault="00250C34"/>
    <w:p w:rsidR="00250C34" w:rsidRDefault="00250C34"/>
    <w:p w:rsidR="00250C34" w:rsidRDefault="00250C34"/>
    <w:p w:rsidR="00250C34" w:rsidRDefault="00250C34"/>
    <w:p w:rsidR="00250C34" w:rsidRDefault="00250C34"/>
    <w:p w:rsidR="00250C34" w:rsidRDefault="00250C34"/>
    <w:p w:rsidR="00250C34" w:rsidRDefault="00250C34"/>
    <w:p w:rsidR="00250C34" w:rsidRDefault="00250C34"/>
    <w:p w:rsidR="00250C34" w:rsidRDefault="00250C34"/>
    <w:p w:rsidR="00250C34" w:rsidRDefault="00250C34"/>
    <w:p w:rsidR="00250C34" w:rsidRDefault="00250C34"/>
    <w:p w:rsidR="00250C34" w:rsidRDefault="00250C34"/>
    <w:p w:rsidR="00250C34" w:rsidRDefault="00250C34"/>
    <w:p w:rsidR="00250C34" w:rsidRDefault="00250C34"/>
    <w:p w:rsidR="00250C34" w:rsidRDefault="00250C34"/>
    <w:p w:rsidR="00250C34" w:rsidRDefault="00250C34"/>
    <w:p w:rsidR="0008625E" w:rsidRDefault="0008625E"/>
    <w:p w:rsidR="0008625E" w:rsidRDefault="0008625E"/>
    <w:p w:rsidR="0008625E" w:rsidRDefault="0008625E">
      <w:bookmarkStart w:id="0" w:name="_GoBack"/>
      <w:bookmarkEnd w:id="0"/>
    </w:p>
    <w:p w:rsidR="00250C34" w:rsidRDefault="00250C34"/>
    <w:p w:rsidR="00250C34" w:rsidRDefault="00250C34"/>
    <w:p w:rsidR="00250C34" w:rsidRDefault="00250C34"/>
    <w:p w:rsidR="00250C34" w:rsidRDefault="00250C34"/>
    <w:p w:rsidR="00250C34" w:rsidRDefault="00250C34"/>
    <w:p w:rsidR="00250C34" w:rsidRDefault="00250C34"/>
    <w:p w:rsidR="009E6282" w:rsidRDefault="009E6282"/>
    <w:p w:rsidR="00F465CD" w:rsidRPr="00F465CD" w:rsidRDefault="00F465CD" w:rsidP="00F465CD">
      <w:pPr>
        <w:jc w:val="center"/>
        <w:rPr>
          <w:b/>
          <w:sz w:val="24"/>
          <w:szCs w:val="24"/>
        </w:rPr>
      </w:pPr>
      <w:r w:rsidRPr="00F465CD">
        <w:rPr>
          <w:b/>
          <w:sz w:val="24"/>
          <w:szCs w:val="24"/>
        </w:rPr>
        <w:lastRenderedPageBreak/>
        <w:t>6. ПЕРЕЧЕНЬ НЕОБХОДИМЫХ УЧЕБНЫХ ИЗДАНИЙ</w:t>
      </w:r>
    </w:p>
    <w:p w:rsidR="008D1E77" w:rsidRPr="004648A6" w:rsidRDefault="008D1E77" w:rsidP="00CC589F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F465CD" w:rsidRPr="00DF279A" w:rsidRDefault="00F465CD" w:rsidP="00F465CD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DF279A">
        <w:rPr>
          <w:b/>
          <w:sz w:val="24"/>
          <w:szCs w:val="24"/>
        </w:rPr>
        <w:t>сновн</w:t>
      </w:r>
      <w:r>
        <w:rPr>
          <w:b/>
          <w:sz w:val="24"/>
          <w:szCs w:val="24"/>
        </w:rPr>
        <w:t>ые</w:t>
      </w:r>
      <w:r w:rsidRPr="00DF27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учебные издания</w:t>
      </w:r>
      <w:r w:rsidRPr="00DF279A">
        <w:rPr>
          <w:b/>
          <w:sz w:val="24"/>
          <w:szCs w:val="24"/>
        </w:rPr>
        <w:t>:</w:t>
      </w:r>
    </w:p>
    <w:p w:rsidR="002D2D2D" w:rsidRPr="004B5E2E" w:rsidRDefault="002D2D2D" w:rsidP="000A2E35">
      <w:pPr>
        <w:pStyle w:val="4"/>
        <w:numPr>
          <w:ilvl w:val="0"/>
          <w:numId w:val="23"/>
        </w:numPr>
        <w:spacing w:before="0"/>
        <w:ind w:left="0" w:firstLine="36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D2D2D">
        <w:rPr>
          <w:rStyle w:val="af0"/>
          <w:rFonts w:ascii="Times New Roman" w:hAnsi="Times New Roman" w:cs="Times New Roman"/>
          <w:color w:val="auto"/>
          <w:sz w:val="24"/>
          <w:szCs w:val="24"/>
        </w:rPr>
        <w:t>Баль,</w:t>
      </w:r>
      <w:r w:rsidRPr="002D2D2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2D2D2D">
        <w:rPr>
          <w:rStyle w:val="af0"/>
          <w:rFonts w:ascii="Times New Roman" w:hAnsi="Times New Roman" w:cs="Times New Roman"/>
          <w:color w:val="auto"/>
          <w:sz w:val="24"/>
          <w:szCs w:val="24"/>
        </w:rPr>
        <w:t>Н.Н.</w:t>
      </w:r>
      <w:r w:rsidRPr="004B5E2E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4B5E2E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Создание специальных условий для детей с особенностями психофизического развития в учреждениях общего среднего образования (I ступень) с учетом инклюзивных подходов : учеб.-метод. пособие : в 3 ч. Ч. 3 </w:t>
      </w:r>
      <w:r w:rsidRPr="004B5E2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/ </w:t>
      </w:r>
      <w:r w:rsidRPr="004B5E2E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Н.Н. Баль</w:t>
      </w:r>
      <w:r w:rsidRPr="004B5E2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, </w:t>
      </w:r>
      <w:r w:rsidRPr="004B5E2E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Т.В. Варенова</w:t>
      </w:r>
      <w:r w:rsidRPr="004B5E2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, </w:t>
      </w:r>
      <w:r w:rsidRPr="004B5E2E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С. Е. Гайдукевич</w:t>
      </w:r>
      <w:r w:rsidRPr="004B5E2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 – Минск : БГПУ, 2018. – 168 с.</w:t>
      </w:r>
    </w:p>
    <w:p w:rsidR="002D2D2D" w:rsidRPr="004B5E2E" w:rsidRDefault="002D2D2D" w:rsidP="000A2E35">
      <w:pPr>
        <w:pStyle w:val="4"/>
        <w:numPr>
          <w:ilvl w:val="0"/>
          <w:numId w:val="23"/>
        </w:numPr>
        <w:spacing w:before="0"/>
        <w:ind w:left="0" w:firstLine="36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D2D2D">
        <w:rPr>
          <w:rStyle w:val="af0"/>
          <w:rFonts w:ascii="Times New Roman" w:hAnsi="Times New Roman" w:cs="Times New Roman"/>
          <w:color w:val="auto"/>
          <w:sz w:val="24"/>
          <w:szCs w:val="24"/>
        </w:rPr>
        <w:t>Брыкова</w:t>
      </w:r>
      <w:r w:rsidRPr="002D2D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2D2D2D">
        <w:rPr>
          <w:rStyle w:val="af0"/>
          <w:rFonts w:ascii="Times New Roman" w:hAnsi="Times New Roman" w:cs="Times New Roman"/>
          <w:color w:val="auto"/>
          <w:sz w:val="24"/>
          <w:szCs w:val="24"/>
        </w:rPr>
        <w:t>А.С.</w:t>
      </w:r>
      <w:r w:rsidRPr="004B5E2E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4B5E2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Формирование навыков социального поведения, коммуникации и взаимодействия у детей дошкольного возраста с расстройствами аутистического спектра </w:t>
      </w:r>
      <w:r w:rsidRPr="004B5E2E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/ А.С. Брыкова. </w:t>
      </w:r>
      <w:r w:rsidR="009A029C" w:rsidRPr="000A2E3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–</w:t>
      </w:r>
      <w:r w:rsidRPr="004B5E2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Минск: Национальный институт образования, 2023.</w:t>
      </w:r>
      <w:r w:rsidR="009A029C" w:rsidRPr="009A029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9A029C" w:rsidRPr="000A2E3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–</w:t>
      </w:r>
      <w:r w:rsidRPr="004B5E2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176 с.</w:t>
      </w:r>
    </w:p>
    <w:p w:rsidR="002D2D2D" w:rsidRPr="004B5E2E" w:rsidRDefault="002D2D2D" w:rsidP="000A2E35">
      <w:pPr>
        <w:pStyle w:val="4"/>
        <w:numPr>
          <w:ilvl w:val="0"/>
          <w:numId w:val="23"/>
        </w:numPr>
        <w:spacing w:before="0"/>
        <w:ind w:left="0" w:firstLine="360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2D2D2D">
        <w:rPr>
          <w:rStyle w:val="af0"/>
          <w:rFonts w:ascii="Times New Roman" w:hAnsi="Times New Roman" w:cs="Times New Roman"/>
          <w:color w:val="auto"/>
          <w:sz w:val="24"/>
          <w:szCs w:val="24"/>
        </w:rPr>
        <w:t>Гайдукевич,</w:t>
      </w:r>
      <w:r w:rsidRPr="002D2D2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2D2D2D">
        <w:rPr>
          <w:rStyle w:val="af0"/>
          <w:rFonts w:ascii="Times New Roman" w:hAnsi="Times New Roman" w:cs="Times New Roman"/>
          <w:color w:val="auto"/>
          <w:sz w:val="24"/>
          <w:szCs w:val="24"/>
        </w:rPr>
        <w:t>С. Е.</w:t>
      </w:r>
      <w:r w:rsidRPr="004B5E2E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4B5E2E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Методика коррекционно-развивающей работы при нарушениях зрения: развитие зрительного восприятия : учебно-методическое пособие </w:t>
      </w:r>
      <w:r w:rsidRPr="004B5E2E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/ С. Е. Гайдукевич.</w:t>
      </w:r>
      <w:r w:rsidRPr="004B5E2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– Минск : БГПУ, 2021. – 144 с.  </w:t>
      </w:r>
    </w:p>
    <w:p w:rsidR="002D2D2D" w:rsidRPr="004B5E2E" w:rsidRDefault="002D2D2D" w:rsidP="000A2E35">
      <w:pPr>
        <w:pStyle w:val="4"/>
        <w:numPr>
          <w:ilvl w:val="0"/>
          <w:numId w:val="23"/>
        </w:numPr>
        <w:spacing w:before="0"/>
        <w:ind w:left="0" w:firstLine="36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D2D2D">
        <w:rPr>
          <w:rStyle w:val="af0"/>
          <w:rFonts w:ascii="Times New Roman" w:hAnsi="Times New Roman" w:cs="Times New Roman"/>
          <w:color w:val="auto"/>
          <w:sz w:val="24"/>
          <w:szCs w:val="24"/>
        </w:rPr>
        <w:t>Гордейко,</w:t>
      </w:r>
      <w:r w:rsidRPr="002D2D2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2D2D2D">
        <w:rPr>
          <w:rStyle w:val="af0"/>
          <w:rFonts w:ascii="Times New Roman" w:hAnsi="Times New Roman" w:cs="Times New Roman"/>
          <w:color w:val="auto"/>
          <w:sz w:val="24"/>
          <w:szCs w:val="24"/>
        </w:rPr>
        <w:t>В.В.</w:t>
      </w:r>
      <w:r w:rsidRPr="004B5E2E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4B5E2E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Информационные технологии в образовании детей с ОПФР: учебно-методическое пособие </w:t>
      </w:r>
      <w:r w:rsidRPr="004B5E2E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 xml:space="preserve">/В.В. Гордейко, Е.В. Паршонок. </w:t>
      </w:r>
      <w:r w:rsidR="009A029C" w:rsidRPr="004B5E2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–</w:t>
      </w:r>
      <w:r w:rsidRPr="004B5E2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Минск: БГПУ, 2021. </w:t>
      </w:r>
      <w:r w:rsidR="009A029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–</w:t>
      </w:r>
      <w:r w:rsidRPr="004B5E2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124 с. </w:t>
      </w:r>
    </w:p>
    <w:p w:rsidR="002D2D2D" w:rsidRPr="004B5E2E" w:rsidRDefault="002D2D2D" w:rsidP="000A2E35">
      <w:pPr>
        <w:pStyle w:val="4"/>
        <w:numPr>
          <w:ilvl w:val="0"/>
          <w:numId w:val="23"/>
        </w:numPr>
        <w:spacing w:before="0"/>
        <w:ind w:left="0" w:firstLine="36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D2D2D">
        <w:rPr>
          <w:rStyle w:val="af0"/>
          <w:rFonts w:ascii="Times New Roman" w:hAnsi="Times New Roman" w:cs="Times New Roman"/>
          <w:color w:val="auto"/>
          <w:sz w:val="24"/>
          <w:szCs w:val="24"/>
        </w:rPr>
        <w:t>Гордейко,</w:t>
      </w:r>
      <w:r w:rsidRPr="002D2D2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2D2D2D">
        <w:rPr>
          <w:rStyle w:val="af0"/>
          <w:rFonts w:ascii="Times New Roman" w:hAnsi="Times New Roman" w:cs="Times New Roman"/>
          <w:color w:val="auto"/>
          <w:sz w:val="24"/>
          <w:szCs w:val="24"/>
        </w:rPr>
        <w:t>В.В</w:t>
      </w:r>
      <w:r w:rsidRPr="004B5E2E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Pr="004B5E2E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Современные средства коммуникации в коррекционно-развивающей работе: учебно-методическое пособие / </w:t>
      </w:r>
      <w:r w:rsidRPr="004B5E2E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 xml:space="preserve">В.В. Гордейко, Е.В. Паршонок. </w:t>
      </w:r>
      <w:r w:rsidR="009A029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–</w:t>
      </w:r>
      <w:r w:rsidRPr="004B5E2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Минск: БГПУ, 2022. </w:t>
      </w:r>
      <w:r w:rsidR="009A029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–</w:t>
      </w:r>
      <w:r w:rsidRPr="004B5E2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132 с. </w:t>
      </w:r>
    </w:p>
    <w:p w:rsidR="002D2D2D" w:rsidRPr="00F430BB" w:rsidRDefault="002D2D2D" w:rsidP="000A2E35">
      <w:pPr>
        <w:pStyle w:val="4"/>
        <w:numPr>
          <w:ilvl w:val="0"/>
          <w:numId w:val="23"/>
        </w:numPr>
        <w:spacing w:before="0"/>
        <w:ind w:left="0" w:firstLine="357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F430BB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Инклюзивное и специальное образование : международный словарь терминов  </w:t>
      </w:r>
      <w:r w:rsidRPr="00F430BB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/ под общ. ред. А. И. Жука, Н. Н. Малофеева, В. В. Хитрюк.</w:t>
      </w:r>
      <w:r w:rsidRPr="00F430B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– Минск : БГПУ, 2020. – 104 с.</w:t>
      </w:r>
    </w:p>
    <w:p w:rsidR="00453AE9" w:rsidRPr="00F430BB" w:rsidRDefault="002D2D2D" w:rsidP="000A2E35">
      <w:pPr>
        <w:pStyle w:val="4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before="0"/>
        <w:ind w:left="0" w:firstLine="357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0A2E35">
        <w:rPr>
          <w:rStyle w:val="af0"/>
          <w:rFonts w:ascii="Times New Roman" w:hAnsi="Times New Roman" w:cs="Times New Roman"/>
          <w:color w:val="auto"/>
          <w:sz w:val="24"/>
          <w:szCs w:val="24"/>
        </w:rPr>
        <w:t>Киселёва, А.В.</w:t>
      </w:r>
      <w:r w:rsidRPr="00F430BB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F430B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Методика воспитательной работы с учащимися с особенностями психофизического развития: учебно-методическое пособие (с электронным приложением) </w:t>
      </w:r>
      <w:r w:rsidRPr="00F430BB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 xml:space="preserve"> /А. В. Киселева, Г. Н. Ясовеева.</w:t>
      </w:r>
      <w:r w:rsidRPr="00F430B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– Минск : БГПУ, 2020. – 264 с.</w:t>
      </w:r>
    </w:p>
    <w:p w:rsidR="002D2D2D" w:rsidRPr="00F430BB" w:rsidRDefault="002D2D2D" w:rsidP="000A2E35">
      <w:pPr>
        <w:pStyle w:val="4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before="0"/>
        <w:ind w:left="0" w:firstLine="357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430B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Кодекс Республики Беларусь об образовании : по состоянию на 1 сентября 2022 г. </w:t>
      </w:r>
      <w:r w:rsidR="009A029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–</w:t>
      </w:r>
      <w:r w:rsidRPr="00F430B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Минск : Национальный центр правовой информации Республики Беларусь, 2022. </w:t>
      </w:r>
      <w:r w:rsidR="009A029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–</w:t>
      </w:r>
      <w:r w:rsidRPr="00F430B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511 с. *</w:t>
      </w:r>
    </w:p>
    <w:p w:rsidR="002D2D2D" w:rsidRPr="004B5E2E" w:rsidRDefault="002D2D2D" w:rsidP="000A2E35">
      <w:pPr>
        <w:pStyle w:val="4"/>
        <w:numPr>
          <w:ilvl w:val="0"/>
          <w:numId w:val="23"/>
        </w:numPr>
        <w:spacing w:before="0"/>
        <w:ind w:left="0" w:firstLine="36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D2D2D">
        <w:rPr>
          <w:rStyle w:val="af0"/>
          <w:rFonts w:ascii="Times New Roman" w:hAnsi="Times New Roman" w:cs="Times New Roman"/>
          <w:color w:val="auto"/>
          <w:sz w:val="24"/>
          <w:szCs w:val="24"/>
        </w:rPr>
        <w:t>Лемех,</w:t>
      </w:r>
      <w:r w:rsidRPr="002D2D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2D2D2D">
        <w:rPr>
          <w:rStyle w:val="af0"/>
          <w:rFonts w:ascii="Times New Roman" w:hAnsi="Times New Roman" w:cs="Times New Roman"/>
          <w:color w:val="auto"/>
          <w:sz w:val="24"/>
          <w:szCs w:val="24"/>
        </w:rPr>
        <w:t>Е.А</w:t>
      </w:r>
      <w:r w:rsidRPr="004B5E2E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Pr="004B5E2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Создание специальных условий для детей с особенностями психофизического развития на первой ступени общего среднего образования с учетом инклюзивных подходов: : учеб.-метод. пособие : в 3 ч.</w:t>
      </w:r>
      <w:r w:rsidR="00D9030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–</w:t>
      </w:r>
      <w:r w:rsidRPr="004B5E2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Ч.1 / </w:t>
      </w:r>
      <w:r w:rsidRPr="004B5E2E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Е.А. Лемех</w:t>
      </w:r>
      <w:r w:rsidRPr="004B5E2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, </w:t>
      </w:r>
      <w:r w:rsidRPr="004B5E2E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С.Н. Феклистова</w:t>
      </w:r>
      <w:r w:rsidRPr="004B5E2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, </w:t>
      </w:r>
      <w:r w:rsidRPr="004B5E2E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И.К. Русакович</w:t>
      </w:r>
      <w:r w:rsidRPr="004B5E2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 – Минск : БГПУ, 2018. – 128 с.</w:t>
      </w:r>
    </w:p>
    <w:p w:rsidR="002D2D2D" w:rsidRPr="004B5E2E" w:rsidRDefault="002D2D2D" w:rsidP="000A2E35">
      <w:pPr>
        <w:pStyle w:val="4"/>
        <w:numPr>
          <w:ilvl w:val="0"/>
          <w:numId w:val="23"/>
        </w:numPr>
        <w:spacing w:before="0"/>
        <w:ind w:left="0" w:firstLine="360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2D2D2D">
        <w:rPr>
          <w:rStyle w:val="af0"/>
          <w:rFonts w:ascii="Times New Roman" w:hAnsi="Times New Roman" w:cs="Times New Roman"/>
          <w:color w:val="auto"/>
          <w:sz w:val="24"/>
          <w:szCs w:val="24"/>
        </w:rPr>
        <w:t>Хитрюк, В.В</w:t>
      </w:r>
      <w:r w:rsidRPr="004B5E2E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Pr="004B5E2E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Преодоление стигматизации и формирование инклюзивной культуры у педагогов и родителей в процессе образовательной инклюзии детей с расстройствами аутистического спектра: монография</w:t>
      </w:r>
      <w:r w:rsidRPr="004B5E2E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/ В. В. Хитрюк [и др.] ; под науч. ред. В. В. Хитрюк, А. А. Нестеровой.</w:t>
      </w:r>
      <w:r w:rsidRPr="004B5E2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– Минск : БГПУ, 2020. – 208 с.</w:t>
      </w:r>
    </w:p>
    <w:p w:rsidR="00D90305" w:rsidRDefault="002D2D2D" w:rsidP="000A2E35">
      <w:pPr>
        <w:pStyle w:val="4"/>
        <w:numPr>
          <w:ilvl w:val="0"/>
          <w:numId w:val="23"/>
        </w:numPr>
        <w:spacing w:before="0"/>
        <w:ind w:left="0" w:firstLine="36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90305">
        <w:rPr>
          <w:rStyle w:val="af0"/>
          <w:rFonts w:ascii="Times New Roman" w:hAnsi="Times New Roman" w:cs="Times New Roman"/>
          <w:color w:val="auto"/>
          <w:sz w:val="24"/>
          <w:szCs w:val="24"/>
        </w:rPr>
        <w:t>Хитрюк,</w:t>
      </w:r>
      <w:r w:rsidRPr="00D903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  </w:t>
      </w:r>
      <w:r w:rsidRPr="00D90305">
        <w:rPr>
          <w:rStyle w:val="af0"/>
          <w:rFonts w:ascii="Times New Roman" w:hAnsi="Times New Roman" w:cs="Times New Roman"/>
          <w:color w:val="auto"/>
          <w:sz w:val="24"/>
          <w:szCs w:val="24"/>
        </w:rPr>
        <w:t>В.В.</w:t>
      </w:r>
      <w:r w:rsidRPr="00D90305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D9030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Инклюзивное образование: тренинги в работе с родителями: учеб.-метод. пособие /</w:t>
      </w:r>
      <w:r w:rsidRPr="00D90305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 В.В. Хитрюк</w:t>
      </w:r>
      <w:r w:rsidRPr="00D9030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 – Минск : БГПУ, 2018. – 112 с. </w:t>
      </w:r>
    </w:p>
    <w:p w:rsidR="002D2D2D" w:rsidRPr="00D90305" w:rsidRDefault="002D2D2D" w:rsidP="000A2E35">
      <w:pPr>
        <w:pStyle w:val="4"/>
        <w:numPr>
          <w:ilvl w:val="0"/>
          <w:numId w:val="23"/>
        </w:numPr>
        <w:spacing w:before="0"/>
        <w:ind w:left="0" w:firstLine="36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90305">
        <w:rPr>
          <w:rStyle w:val="af0"/>
          <w:rFonts w:ascii="Times New Roman" w:hAnsi="Times New Roman" w:cs="Times New Roman"/>
          <w:color w:val="auto"/>
          <w:sz w:val="24"/>
          <w:szCs w:val="24"/>
        </w:rPr>
        <w:t>Чурило,</w:t>
      </w:r>
      <w:r w:rsidRPr="00D903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90305">
        <w:rPr>
          <w:rStyle w:val="af0"/>
          <w:rFonts w:ascii="Times New Roman" w:hAnsi="Times New Roman" w:cs="Times New Roman"/>
          <w:color w:val="auto"/>
          <w:sz w:val="24"/>
          <w:szCs w:val="24"/>
        </w:rPr>
        <w:t>Н.В.</w:t>
      </w:r>
      <w:r w:rsidRPr="00D90305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D9030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Создание специальных условий для детей с особенностями психофизического развития в учреждениях общего среднего образования (первая ступень) с учетом инклюзивных подходов : учеб.-метод. пособие : в 3 ч. Ч. 2 / </w:t>
      </w:r>
      <w:r w:rsidRPr="00D90305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Н.В. Чурило</w:t>
      </w:r>
      <w:r w:rsidRPr="00D9030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, </w:t>
      </w:r>
      <w:r w:rsidRPr="00D90305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С.Л. Рубченя</w:t>
      </w:r>
      <w:r w:rsidRPr="00D9030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 – Минск : БГПУ, 2018. – 140 с. </w:t>
      </w:r>
    </w:p>
    <w:p w:rsidR="002D2D2D" w:rsidRDefault="002D2D2D" w:rsidP="004B5E2E">
      <w:pPr>
        <w:tabs>
          <w:tab w:val="left" w:pos="0"/>
        </w:tabs>
        <w:jc w:val="center"/>
        <w:rPr>
          <w:sz w:val="24"/>
          <w:szCs w:val="24"/>
        </w:rPr>
      </w:pPr>
    </w:p>
    <w:p w:rsidR="00F465CD" w:rsidRPr="002D2D2D" w:rsidRDefault="008D1E77" w:rsidP="004B5E2E">
      <w:pPr>
        <w:tabs>
          <w:tab w:val="left" w:pos="0"/>
        </w:tabs>
        <w:jc w:val="center"/>
        <w:rPr>
          <w:b/>
          <w:sz w:val="24"/>
          <w:szCs w:val="24"/>
        </w:rPr>
      </w:pPr>
      <w:r w:rsidRPr="002D2D2D">
        <w:rPr>
          <w:b/>
          <w:sz w:val="24"/>
          <w:szCs w:val="24"/>
        </w:rPr>
        <w:t>Дополнительн</w:t>
      </w:r>
      <w:r w:rsidR="00F465CD" w:rsidRPr="002D2D2D">
        <w:rPr>
          <w:b/>
          <w:sz w:val="24"/>
          <w:szCs w:val="24"/>
        </w:rPr>
        <w:t>ые</w:t>
      </w:r>
      <w:r w:rsidRPr="002D2D2D">
        <w:rPr>
          <w:b/>
          <w:sz w:val="24"/>
          <w:szCs w:val="24"/>
        </w:rPr>
        <w:t xml:space="preserve"> </w:t>
      </w:r>
      <w:r w:rsidR="00F465CD" w:rsidRPr="002D2D2D">
        <w:rPr>
          <w:b/>
          <w:sz w:val="24"/>
          <w:szCs w:val="24"/>
        </w:rPr>
        <w:t>учебные издания:</w:t>
      </w:r>
    </w:p>
    <w:p w:rsidR="002D2D2D" w:rsidRPr="000A2E35" w:rsidRDefault="002D2D2D" w:rsidP="000A2E35">
      <w:pPr>
        <w:pStyle w:val="aa"/>
        <w:numPr>
          <w:ilvl w:val="0"/>
          <w:numId w:val="22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</w:rPr>
      </w:pPr>
      <w:r w:rsidRPr="000A2E35">
        <w:rPr>
          <w:rFonts w:ascii="Times New Roman" w:hAnsi="Times New Roman" w:cs="Times New Roman"/>
        </w:rPr>
        <w:t xml:space="preserve">Альтернативная и дополнительная коммуникация: сборник метод. материалов семинара в рамках образовательного форума «Современные подходы и технологии сопровождения детей с особыми образовательными потребностями» / сост. О.Н. Тверская, М.А. Щепелина; выпуск. ред. А.Г. Гилева; Перм. гос. гуманит.-пед. ун-т. Пермь. 2018. </w:t>
      </w:r>
      <w:r w:rsidR="00D90305">
        <w:rPr>
          <w:rFonts w:ascii="Times New Roman" w:hAnsi="Times New Roman" w:cs="Times New Roman"/>
        </w:rPr>
        <w:t>–</w:t>
      </w:r>
      <w:r w:rsidRPr="000A2E35">
        <w:rPr>
          <w:rFonts w:ascii="Times New Roman" w:hAnsi="Times New Roman" w:cs="Times New Roman"/>
        </w:rPr>
        <w:t xml:space="preserve">160 с. </w:t>
      </w:r>
    </w:p>
    <w:p w:rsidR="00EE63ED" w:rsidRPr="000A2E35" w:rsidRDefault="002D2D2D" w:rsidP="00EE63ED">
      <w:pPr>
        <w:pStyle w:val="aa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</w:rPr>
      </w:pPr>
      <w:r w:rsidRPr="00EE63ED">
        <w:rPr>
          <w:rFonts w:ascii="Times New Roman" w:hAnsi="Times New Roman" w:cs="Times New Roman"/>
          <w:bCs/>
          <w:i/>
        </w:rPr>
        <w:t>Варенова, Т.</w:t>
      </w:r>
      <w:r w:rsidR="00EE63ED" w:rsidRPr="00EE63ED">
        <w:rPr>
          <w:rFonts w:ascii="Times New Roman" w:hAnsi="Times New Roman" w:cs="Times New Roman"/>
          <w:bCs/>
          <w:i/>
        </w:rPr>
        <w:t>В</w:t>
      </w:r>
      <w:r w:rsidRPr="000A2E35">
        <w:rPr>
          <w:rFonts w:ascii="Times New Roman" w:hAnsi="Times New Roman" w:cs="Times New Roman"/>
        </w:rPr>
        <w:t xml:space="preserve"> </w:t>
      </w:r>
      <w:r w:rsidR="00EE63ED" w:rsidRPr="000A2E35">
        <w:rPr>
          <w:rFonts w:ascii="Times New Roman" w:hAnsi="Times New Roman" w:cs="Times New Roman"/>
        </w:rPr>
        <w:t xml:space="preserve">Новые подходы к преодолению задержки развития у детей раннего возраста / Т. </w:t>
      </w:r>
      <w:r w:rsidR="00EE63ED">
        <w:rPr>
          <w:rFonts w:ascii="Times New Roman" w:hAnsi="Times New Roman" w:cs="Times New Roman"/>
        </w:rPr>
        <w:t xml:space="preserve">В. </w:t>
      </w:r>
      <w:r w:rsidR="00EE63ED" w:rsidRPr="000A2E35">
        <w:rPr>
          <w:rFonts w:ascii="Times New Roman" w:hAnsi="Times New Roman" w:cs="Times New Roman"/>
        </w:rPr>
        <w:t xml:space="preserve">Варенова, А. Шакаль // Пралеска. </w:t>
      </w:r>
      <w:r w:rsidR="00D90305">
        <w:rPr>
          <w:rFonts w:ascii="Times New Roman" w:hAnsi="Times New Roman" w:cs="Times New Roman"/>
        </w:rPr>
        <w:t>–</w:t>
      </w:r>
      <w:r w:rsidR="00EE63ED" w:rsidRPr="000A2E35">
        <w:rPr>
          <w:rFonts w:ascii="Times New Roman" w:hAnsi="Times New Roman" w:cs="Times New Roman"/>
        </w:rPr>
        <w:t xml:space="preserve"> 2022. </w:t>
      </w:r>
      <w:r w:rsidR="00D90305">
        <w:rPr>
          <w:rFonts w:ascii="Times New Roman" w:hAnsi="Times New Roman" w:cs="Times New Roman"/>
        </w:rPr>
        <w:t>–</w:t>
      </w:r>
      <w:r w:rsidR="00EE63ED" w:rsidRPr="000A2E35">
        <w:rPr>
          <w:rFonts w:ascii="Times New Roman" w:hAnsi="Times New Roman" w:cs="Times New Roman"/>
        </w:rPr>
        <w:t xml:space="preserve"> </w:t>
      </w:r>
      <w:r w:rsidR="00EE63ED" w:rsidRPr="000A2E35">
        <w:rPr>
          <w:rFonts w:ascii="Times New Roman" w:hAnsi="Times New Roman" w:cs="Times New Roman"/>
          <w:bCs/>
        </w:rPr>
        <w:t>№ 10</w:t>
      </w:r>
      <w:r w:rsidR="00EE63ED" w:rsidRPr="000A2E35">
        <w:rPr>
          <w:rFonts w:ascii="Times New Roman" w:hAnsi="Times New Roman" w:cs="Times New Roman"/>
        </w:rPr>
        <w:t xml:space="preserve">. </w:t>
      </w:r>
      <w:r w:rsidR="00D90305">
        <w:rPr>
          <w:rFonts w:ascii="Times New Roman" w:hAnsi="Times New Roman" w:cs="Times New Roman"/>
        </w:rPr>
        <w:t>–</w:t>
      </w:r>
      <w:r w:rsidR="00EE63ED" w:rsidRPr="000A2E35">
        <w:rPr>
          <w:rFonts w:ascii="Times New Roman" w:hAnsi="Times New Roman" w:cs="Times New Roman"/>
        </w:rPr>
        <w:t xml:space="preserve"> С. 10</w:t>
      </w:r>
      <w:r w:rsidR="00D90305">
        <w:rPr>
          <w:rFonts w:ascii="Times New Roman" w:hAnsi="Times New Roman" w:cs="Times New Roman"/>
        </w:rPr>
        <w:t>–</w:t>
      </w:r>
      <w:r w:rsidR="00EE63ED" w:rsidRPr="000A2E35">
        <w:rPr>
          <w:rFonts w:ascii="Times New Roman" w:hAnsi="Times New Roman" w:cs="Times New Roman"/>
        </w:rPr>
        <w:t>13*</w:t>
      </w:r>
    </w:p>
    <w:p w:rsidR="002D2D2D" w:rsidRPr="000A2E35" w:rsidRDefault="002D2D2D" w:rsidP="000A2E35">
      <w:pPr>
        <w:pStyle w:val="4"/>
        <w:numPr>
          <w:ilvl w:val="0"/>
          <w:numId w:val="22"/>
        </w:numPr>
        <w:spacing w:before="0"/>
        <w:ind w:left="0" w:firstLine="36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EE63ED">
        <w:rPr>
          <w:rStyle w:val="af0"/>
          <w:rFonts w:ascii="Times New Roman" w:hAnsi="Times New Roman" w:cs="Times New Roman"/>
          <w:color w:val="auto"/>
          <w:sz w:val="24"/>
          <w:szCs w:val="24"/>
        </w:rPr>
        <w:t xml:space="preserve">Варенова, Т. В. </w:t>
      </w:r>
      <w:r w:rsidRPr="000A2E3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Основы специальной педагогики : учебно-методическое пособие  / </w:t>
      </w:r>
      <w:r w:rsidRPr="000A2E35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Т. В. Варенова 2-е изд., пер.</w:t>
      </w:r>
      <w:r w:rsidRPr="000A2E3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 – Минск : БГПУ, 2021. – 352 с.</w:t>
      </w:r>
    </w:p>
    <w:p w:rsidR="002D2D2D" w:rsidRPr="000A2E35" w:rsidRDefault="002D2D2D" w:rsidP="000A2E35">
      <w:pPr>
        <w:pStyle w:val="aa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</w:rPr>
      </w:pPr>
      <w:r w:rsidRPr="00EE63ED">
        <w:rPr>
          <w:rFonts w:ascii="Times New Roman" w:hAnsi="Times New Roman" w:cs="Times New Roman"/>
          <w:bCs/>
          <w:i/>
        </w:rPr>
        <w:t>Вербило, Л.</w:t>
      </w:r>
      <w:r w:rsidRPr="00EE63ED">
        <w:rPr>
          <w:rFonts w:ascii="Times New Roman" w:hAnsi="Times New Roman" w:cs="Times New Roman"/>
          <w:i/>
        </w:rPr>
        <w:t xml:space="preserve"> </w:t>
      </w:r>
      <w:r w:rsidRPr="000A2E35">
        <w:rPr>
          <w:rFonts w:ascii="Times New Roman" w:hAnsi="Times New Roman" w:cs="Times New Roman"/>
        </w:rPr>
        <w:t xml:space="preserve">Создание адаптивной образовательной и социальной среды для детей с особенностями психофизического развития / Л. Вербило // Пралеска. </w:t>
      </w:r>
      <w:r w:rsidR="00D90305">
        <w:rPr>
          <w:rFonts w:ascii="Times New Roman" w:hAnsi="Times New Roman" w:cs="Times New Roman"/>
        </w:rPr>
        <w:t xml:space="preserve">– </w:t>
      </w:r>
      <w:r w:rsidRPr="000A2E35">
        <w:rPr>
          <w:rFonts w:ascii="Times New Roman" w:hAnsi="Times New Roman" w:cs="Times New Roman"/>
        </w:rPr>
        <w:t xml:space="preserve">2022. </w:t>
      </w:r>
      <w:r w:rsidR="00D90305">
        <w:rPr>
          <w:rFonts w:ascii="Times New Roman" w:hAnsi="Times New Roman" w:cs="Times New Roman"/>
        </w:rPr>
        <w:t>–</w:t>
      </w:r>
      <w:r w:rsidRPr="000A2E35">
        <w:rPr>
          <w:rFonts w:ascii="Times New Roman" w:hAnsi="Times New Roman" w:cs="Times New Roman"/>
        </w:rPr>
        <w:t xml:space="preserve"> </w:t>
      </w:r>
      <w:r w:rsidRPr="000A2E35">
        <w:rPr>
          <w:rFonts w:ascii="Times New Roman" w:hAnsi="Times New Roman" w:cs="Times New Roman"/>
          <w:bCs/>
        </w:rPr>
        <w:t>№ 4</w:t>
      </w:r>
      <w:r w:rsidRPr="000A2E35">
        <w:rPr>
          <w:rFonts w:ascii="Times New Roman" w:hAnsi="Times New Roman" w:cs="Times New Roman"/>
        </w:rPr>
        <w:t xml:space="preserve">. </w:t>
      </w:r>
      <w:r w:rsidR="00D90305">
        <w:rPr>
          <w:rFonts w:ascii="Times New Roman" w:hAnsi="Times New Roman" w:cs="Times New Roman"/>
        </w:rPr>
        <w:t>–</w:t>
      </w:r>
      <w:r w:rsidRPr="000A2E35">
        <w:rPr>
          <w:rFonts w:ascii="Times New Roman" w:hAnsi="Times New Roman" w:cs="Times New Roman"/>
        </w:rPr>
        <w:t xml:space="preserve"> С. </w:t>
      </w:r>
      <w:r w:rsidRPr="000A2E35">
        <w:rPr>
          <w:rFonts w:ascii="Times New Roman" w:hAnsi="Times New Roman" w:cs="Times New Roman"/>
        </w:rPr>
        <w:lastRenderedPageBreak/>
        <w:t>41</w:t>
      </w:r>
      <w:r w:rsidR="00D90305">
        <w:rPr>
          <w:rFonts w:ascii="Times New Roman" w:hAnsi="Times New Roman" w:cs="Times New Roman"/>
        </w:rPr>
        <w:t>–</w:t>
      </w:r>
      <w:r w:rsidRPr="000A2E35">
        <w:rPr>
          <w:rFonts w:ascii="Times New Roman" w:hAnsi="Times New Roman" w:cs="Times New Roman"/>
        </w:rPr>
        <w:t>43. *</w:t>
      </w:r>
    </w:p>
    <w:p w:rsidR="002D2D2D" w:rsidRPr="000A2E35" w:rsidRDefault="002D2D2D" w:rsidP="000A2E35">
      <w:pPr>
        <w:pStyle w:val="aa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</w:rPr>
      </w:pPr>
      <w:r w:rsidRPr="00EE63ED">
        <w:rPr>
          <w:rFonts w:ascii="Times New Roman" w:hAnsi="Times New Roman" w:cs="Times New Roman"/>
          <w:bCs/>
          <w:i/>
        </w:rPr>
        <w:t>Горонина, Т.</w:t>
      </w:r>
      <w:r w:rsidRPr="000A2E35">
        <w:rPr>
          <w:rFonts w:ascii="Times New Roman" w:hAnsi="Times New Roman" w:cs="Times New Roman"/>
        </w:rPr>
        <w:t xml:space="preserve"> Преодолевая трудности социализации: организация образовательного пространства для детей с расстройствами аутистического спектра / Т. Горонина // Пралеска. </w:t>
      </w:r>
      <w:r w:rsidR="005C0D7E">
        <w:rPr>
          <w:rFonts w:ascii="Times New Roman" w:hAnsi="Times New Roman" w:cs="Times New Roman"/>
        </w:rPr>
        <w:t xml:space="preserve">– </w:t>
      </w:r>
      <w:r w:rsidRPr="000A2E35">
        <w:rPr>
          <w:rFonts w:ascii="Times New Roman" w:hAnsi="Times New Roman" w:cs="Times New Roman"/>
        </w:rPr>
        <w:t xml:space="preserve">2021. </w:t>
      </w:r>
      <w:r w:rsidR="005C0D7E">
        <w:rPr>
          <w:rFonts w:ascii="Times New Roman" w:hAnsi="Times New Roman" w:cs="Times New Roman"/>
        </w:rPr>
        <w:t>–</w:t>
      </w:r>
      <w:r w:rsidRPr="000A2E35">
        <w:rPr>
          <w:rFonts w:ascii="Times New Roman" w:hAnsi="Times New Roman" w:cs="Times New Roman"/>
        </w:rPr>
        <w:t xml:space="preserve"> </w:t>
      </w:r>
      <w:r w:rsidRPr="000A2E35">
        <w:rPr>
          <w:rFonts w:ascii="Times New Roman" w:hAnsi="Times New Roman" w:cs="Times New Roman"/>
          <w:bCs/>
        </w:rPr>
        <w:t>№ 10</w:t>
      </w:r>
      <w:r w:rsidRPr="000A2E35">
        <w:rPr>
          <w:rFonts w:ascii="Times New Roman" w:hAnsi="Times New Roman" w:cs="Times New Roman"/>
        </w:rPr>
        <w:t xml:space="preserve">. </w:t>
      </w:r>
      <w:r w:rsidR="005C0D7E">
        <w:rPr>
          <w:rFonts w:ascii="Times New Roman" w:hAnsi="Times New Roman" w:cs="Times New Roman"/>
        </w:rPr>
        <w:t>–</w:t>
      </w:r>
      <w:r w:rsidRPr="000A2E35">
        <w:rPr>
          <w:rFonts w:ascii="Times New Roman" w:hAnsi="Times New Roman" w:cs="Times New Roman"/>
        </w:rPr>
        <w:t xml:space="preserve"> С. 3</w:t>
      </w:r>
      <w:r w:rsidR="005C0D7E">
        <w:rPr>
          <w:rFonts w:ascii="Times New Roman" w:hAnsi="Times New Roman" w:cs="Times New Roman"/>
        </w:rPr>
        <w:t>–</w:t>
      </w:r>
      <w:r w:rsidRPr="000A2E35">
        <w:rPr>
          <w:rFonts w:ascii="Times New Roman" w:hAnsi="Times New Roman" w:cs="Times New Roman"/>
        </w:rPr>
        <w:t>6. *</w:t>
      </w:r>
    </w:p>
    <w:p w:rsidR="002D2D2D" w:rsidRPr="000A2E35" w:rsidRDefault="002D2D2D" w:rsidP="000A2E35">
      <w:pPr>
        <w:pStyle w:val="aa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</w:rPr>
      </w:pPr>
      <w:r w:rsidRPr="00EE63ED">
        <w:rPr>
          <w:rFonts w:ascii="Times New Roman" w:hAnsi="Times New Roman" w:cs="Times New Roman"/>
          <w:bCs/>
          <w:i/>
        </w:rPr>
        <w:t>Джейгало, Ю.</w:t>
      </w:r>
      <w:r w:rsidRPr="000A2E35">
        <w:rPr>
          <w:rFonts w:ascii="Times New Roman" w:hAnsi="Times New Roman" w:cs="Times New Roman"/>
        </w:rPr>
        <w:t xml:space="preserve"> Создание адаптивной образовательной среды: взаимодействие специалистов учреждения / Ю. Джейгало // Руководитель учреждения дошкольного образования. </w:t>
      </w:r>
      <w:r w:rsidR="005C0D7E">
        <w:rPr>
          <w:rFonts w:ascii="Times New Roman" w:hAnsi="Times New Roman" w:cs="Times New Roman"/>
        </w:rPr>
        <w:t>–</w:t>
      </w:r>
      <w:r w:rsidRPr="000A2E35">
        <w:rPr>
          <w:rFonts w:ascii="Times New Roman" w:hAnsi="Times New Roman" w:cs="Times New Roman"/>
        </w:rPr>
        <w:t xml:space="preserve"> 2022. </w:t>
      </w:r>
      <w:r w:rsidR="005C0D7E">
        <w:rPr>
          <w:rFonts w:ascii="Times New Roman" w:hAnsi="Times New Roman" w:cs="Times New Roman"/>
        </w:rPr>
        <w:t>–</w:t>
      </w:r>
      <w:r w:rsidRPr="000A2E35">
        <w:rPr>
          <w:rFonts w:ascii="Times New Roman" w:hAnsi="Times New Roman" w:cs="Times New Roman"/>
        </w:rPr>
        <w:t xml:space="preserve"> </w:t>
      </w:r>
      <w:r w:rsidRPr="000A2E35">
        <w:rPr>
          <w:rFonts w:ascii="Times New Roman" w:hAnsi="Times New Roman" w:cs="Times New Roman"/>
          <w:bCs/>
        </w:rPr>
        <w:t>№ 1</w:t>
      </w:r>
      <w:r w:rsidRPr="000A2E35">
        <w:rPr>
          <w:rFonts w:ascii="Times New Roman" w:hAnsi="Times New Roman" w:cs="Times New Roman"/>
        </w:rPr>
        <w:t xml:space="preserve">. </w:t>
      </w:r>
      <w:r w:rsidR="005C0D7E">
        <w:rPr>
          <w:rFonts w:ascii="Times New Roman" w:hAnsi="Times New Roman" w:cs="Times New Roman"/>
        </w:rPr>
        <w:t>–</w:t>
      </w:r>
      <w:r w:rsidRPr="000A2E35">
        <w:rPr>
          <w:rFonts w:ascii="Times New Roman" w:hAnsi="Times New Roman" w:cs="Times New Roman"/>
        </w:rPr>
        <w:t xml:space="preserve"> С. 25</w:t>
      </w:r>
      <w:r w:rsidR="005C0D7E">
        <w:rPr>
          <w:rFonts w:ascii="Times New Roman" w:hAnsi="Times New Roman" w:cs="Times New Roman"/>
        </w:rPr>
        <w:t>–</w:t>
      </w:r>
      <w:r w:rsidRPr="000A2E35">
        <w:rPr>
          <w:rFonts w:ascii="Times New Roman" w:hAnsi="Times New Roman" w:cs="Times New Roman"/>
        </w:rPr>
        <w:t>28*</w:t>
      </w:r>
    </w:p>
    <w:p w:rsidR="002D2D2D" w:rsidRPr="000A2E35" w:rsidRDefault="002D2D2D" w:rsidP="000A2E35">
      <w:pPr>
        <w:pStyle w:val="4"/>
        <w:numPr>
          <w:ilvl w:val="0"/>
          <w:numId w:val="22"/>
        </w:numPr>
        <w:spacing w:before="0"/>
        <w:ind w:left="0" w:firstLine="360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EE63ED">
        <w:rPr>
          <w:rStyle w:val="af0"/>
          <w:rFonts w:ascii="Times New Roman" w:hAnsi="Times New Roman" w:cs="Times New Roman"/>
          <w:color w:val="auto"/>
          <w:sz w:val="24"/>
          <w:szCs w:val="24"/>
        </w:rPr>
        <w:t>Дроздова. Н.В.</w:t>
      </w:r>
      <w:r w:rsidRPr="000A2E35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0A2E3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Онтогенез речевой деятельности : учебно-методическое пособие </w:t>
      </w:r>
      <w:r w:rsidRPr="000A2E35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/ Н. В. Дроздова.</w:t>
      </w:r>
      <w:r w:rsidRPr="000A2E3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– Минск : БГПУ, 2021. – 144 с.  </w:t>
      </w:r>
    </w:p>
    <w:p w:rsidR="002D2D2D" w:rsidRPr="000A2E35" w:rsidRDefault="002D2D2D" w:rsidP="000A2E35">
      <w:pPr>
        <w:pStyle w:val="aa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</w:rPr>
      </w:pPr>
      <w:r w:rsidRPr="00EE63ED">
        <w:rPr>
          <w:rFonts w:ascii="Times New Roman" w:hAnsi="Times New Roman" w:cs="Times New Roman"/>
          <w:bCs/>
          <w:i/>
        </w:rPr>
        <w:t>Лемех, Е.А.</w:t>
      </w:r>
      <w:r w:rsidRPr="000A2E35">
        <w:rPr>
          <w:rFonts w:ascii="Times New Roman" w:hAnsi="Times New Roman" w:cs="Times New Roman"/>
        </w:rPr>
        <w:t xml:space="preserve"> Теоретико-методологические основы оценки качества образования воспитанников с тяжелыми множественными нарушениями / Е. А. Лемех // Адукацыя і выхаванне. </w:t>
      </w:r>
      <w:r w:rsidR="005C0D7E">
        <w:rPr>
          <w:rFonts w:ascii="Times New Roman" w:hAnsi="Times New Roman" w:cs="Times New Roman"/>
        </w:rPr>
        <w:t>–</w:t>
      </w:r>
      <w:r w:rsidRPr="000A2E35">
        <w:rPr>
          <w:rFonts w:ascii="Times New Roman" w:hAnsi="Times New Roman" w:cs="Times New Roman"/>
        </w:rPr>
        <w:t xml:space="preserve"> 2022. </w:t>
      </w:r>
      <w:r w:rsidR="005C0D7E">
        <w:rPr>
          <w:rFonts w:ascii="Times New Roman" w:hAnsi="Times New Roman" w:cs="Times New Roman"/>
        </w:rPr>
        <w:t>–</w:t>
      </w:r>
      <w:r w:rsidRPr="000A2E35">
        <w:rPr>
          <w:rFonts w:ascii="Times New Roman" w:hAnsi="Times New Roman" w:cs="Times New Roman"/>
        </w:rPr>
        <w:t xml:space="preserve"> </w:t>
      </w:r>
      <w:r w:rsidRPr="000A2E35">
        <w:rPr>
          <w:rFonts w:ascii="Times New Roman" w:hAnsi="Times New Roman" w:cs="Times New Roman"/>
          <w:bCs/>
        </w:rPr>
        <w:t>№ 2</w:t>
      </w:r>
      <w:r w:rsidRPr="000A2E35">
        <w:rPr>
          <w:rFonts w:ascii="Times New Roman" w:hAnsi="Times New Roman" w:cs="Times New Roman"/>
        </w:rPr>
        <w:t xml:space="preserve">. </w:t>
      </w:r>
      <w:r w:rsidR="005C0D7E">
        <w:rPr>
          <w:rFonts w:ascii="Times New Roman" w:hAnsi="Times New Roman" w:cs="Times New Roman"/>
        </w:rPr>
        <w:t>–</w:t>
      </w:r>
      <w:r w:rsidRPr="000A2E35">
        <w:rPr>
          <w:rFonts w:ascii="Times New Roman" w:hAnsi="Times New Roman" w:cs="Times New Roman"/>
        </w:rPr>
        <w:t xml:space="preserve"> С. 19</w:t>
      </w:r>
      <w:r w:rsidR="005C0D7E">
        <w:rPr>
          <w:rFonts w:ascii="Times New Roman" w:hAnsi="Times New Roman" w:cs="Times New Roman"/>
        </w:rPr>
        <w:t>–</w:t>
      </w:r>
      <w:r w:rsidRPr="000A2E35">
        <w:rPr>
          <w:rFonts w:ascii="Times New Roman" w:hAnsi="Times New Roman" w:cs="Times New Roman"/>
        </w:rPr>
        <w:t>28.*</w:t>
      </w:r>
    </w:p>
    <w:p w:rsidR="002D2D2D" w:rsidRPr="000A2E35" w:rsidRDefault="002D2D2D" w:rsidP="000A2E35">
      <w:pPr>
        <w:pStyle w:val="4"/>
        <w:numPr>
          <w:ilvl w:val="0"/>
          <w:numId w:val="22"/>
        </w:numPr>
        <w:spacing w:before="0"/>
        <w:ind w:left="0" w:firstLine="360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EE63ED">
        <w:rPr>
          <w:rStyle w:val="af0"/>
          <w:rFonts w:ascii="Times New Roman" w:hAnsi="Times New Roman" w:cs="Times New Roman"/>
          <w:color w:val="auto"/>
          <w:sz w:val="24"/>
          <w:szCs w:val="24"/>
        </w:rPr>
        <w:t>Лемех</w:t>
      </w:r>
      <w:r w:rsidRPr="00EE63E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Е.А.</w:t>
      </w:r>
      <w:r w:rsidRPr="000A2E3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Система оценки качества дошкольного образования в условиях центра коррекционно-развивающего обучения и реабилитации: монография</w:t>
      </w:r>
      <w:r w:rsidRPr="000A2E3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0A2E35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 xml:space="preserve">/ Е.А. Лемех. </w:t>
      </w:r>
      <w:r w:rsidR="005C0D7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– Минск: БГПУ, 2022. – </w:t>
      </w:r>
      <w:r w:rsidRPr="000A2E3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324 с. </w:t>
      </w:r>
    </w:p>
    <w:p w:rsidR="002D2D2D" w:rsidRPr="000A2E35" w:rsidRDefault="002D2D2D" w:rsidP="000A2E35">
      <w:pPr>
        <w:pStyle w:val="aa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</w:rPr>
      </w:pPr>
      <w:r w:rsidRPr="00C02773">
        <w:rPr>
          <w:rFonts w:ascii="Times New Roman" w:hAnsi="Times New Roman" w:cs="Times New Roman"/>
          <w:bCs/>
          <w:i/>
        </w:rPr>
        <w:t>Пацевич, С.Г.</w:t>
      </w:r>
      <w:r w:rsidRPr="00C02773">
        <w:rPr>
          <w:rFonts w:ascii="Times New Roman" w:hAnsi="Times New Roman" w:cs="Times New Roman"/>
          <w:i/>
        </w:rPr>
        <w:t xml:space="preserve"> </w:t>
      </w:r>
      <w:r w:rsidRPr="000A2E35">
        <w:rPr>
          <w:rFonts w:ascii="Times New Roman" w:hAnsi="Times New Roman" w:cs="Times New Roman"/>
        </w:rPr>
        <w:t xml:space="preserve">Тьюторское сопровождение : приемы работы с учащимися с расстройством аутистического спектра / С. Г. Пацевич // Пачатковая школа. </w:t>
      </w:r>
      <w:r w:rsidR="005C0D7E">
        <w:rPr>
          <w:rFonts w:ascii="Times New Roman" w:hAnsi="Times New Roman" w:cs="Times New Roman"/>
        </w:rPr>
        <w:t>–</w:t>
      </w:r>
      <w:r w:rsidRPr="000A2E35">
        <w:rPr>
          <w:rFonts w:ascii="Times New Roman" w:hAnsi="Times New Roman" w:cs="Times New Roman"/>
        </w:rPr>
        <w:t xml:space="preserve"> 2021. </w:t>
      </w:r>
      <w:r w:rsidR="005C0D7E">
        <w:rPr>
          <w:rFonts w:ascii="Times New Roman" w:hAnsi="Times New Roman" w:cs="Times New Roman"/>
        </w:rPr>
        <w:t>–</w:t>
      </w:r>
      <w:r w:rsidRPr="000A2E35">
        <w:rPr>
          <w:rFonts w:ascii="Times New Roman" w:hAnsi="Times New Roman" w:cs="Times New Roman"/>
        </w:rPr>
        <w:t xml:space="preserve"> </w:t>
      </w:r>
      <w:r w:rsidRPr="000A2E35">
        <w:rPr>
          <w:rFonts w:ascii="Times New Roman" w:hAnsi="Times New Roman" w:cs="Times New Roman"/>
          <w:bCs/>
        </w:rPr>
        <w:t>№ 12</w:t>
      </w:r>
      <w:r w:rsidRPr="000A2E35">
        <w:rPr>
          <w:rFonts w:ascii="Times New Roman" w:hAnsi="Times New Roman" w:cs="Times New Roman"/>
        </w:rPr>
        <w:t xml:space="preserve">. </w:t>
      </w:r>
      <w:r w:rsidR="005C0D7E">
        <w:rPr>
          <w:rFonts w:ascii="Times New Roman" w:hAnsi="Times New Roman" w:cs="Times New Roman"/>
        </w:rPr>
        <w:t>–</w:t>
      </w:r>
      <w:r w:rsidRPr="000A2E35">
        <w:rPr>
          <w:rFonts w:ascii="Times New Roman" w:hAnsi="Times New Roman" w:cs="Times New Roman"/>
        </w:rPr>
        <w:t xml:space="preserve"> С. 55</w:t>
      </w:r>
      <w:r w:rsidR="005C0D7E">
        <w:rPr>
          <w:rFonts w:ascii="Times New Roman" w:hAnsi="Times New Roman" w:cs="Times New Roman"/>
        </w:rPr>
        <w:t>–</w:t>
      </w:r>
      <w:r w:rsidRPr="000A2E35">
        <w:rPr>
          <w:rFonts w:ascii="Times New Roman" w:hAnsi="Times New Roman" w:cs="Times New Roman"/>
        </w:rPr>
        <w:t>56*</w:t>
      </w:r>
    </w:p>
    <w:p w:rsidR="002D2D2D" w:rsidRPr="000A2E35" w:rsidRDefault="002D2D2D" w:rsidP="000A2E35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</w:rPr>
      </w:pPr>
      <w:r w:rsidRPr="00C02773">
        <w:rPr>
          <w:rFonts w:ascii="Times New Roman" w:hAnsi="Times New Roman" w:cs="Times New Roman"/>
          <w:bCs/>
          <w:i/>
        </w:rPr>
        <w:t>Пугач, М.В.</w:t>
      </w:r>
      <w:r w:rsidRPr="000A2E35">
        <w:rPr>
          <w:rFonts w:ascii="Times New Roman" w:hAnsi="Times New Roman" w:cs="Times New Roman"/>
        </w:rPr>
        <w:t xml:space="preserve"> Методика изучения развития эстетического переживания художественного произведения у школьников в условиях интегрированного и инклюзивного образования / М. В. Пугач // Адукацыя і выхаванне. </w:t>
      </w:r>
      <w:r w:rsidR="005C0D7E">
        <w:rPr>
          <w:rFonts w:ascii="Times New Roman" w:hAnsi="Times New Roman" w:cs="Times New Roman"/>
        </w:rPr>
        <w:t>–</w:t>
      </w:r>
      <w:r w:rsidRPr="000A2E35">
        <w:rPr>
          <w:rFonts w:ascii="Times New Roman" w:hAnsi="Times New Roman" w:cs="Times New Roman"/>
        </w:rPr>
        <w:t xml:space="preserve"> 2022. </w:t>
      </w:r>
      <w:r w:rsidR="005C0D7E">
        <w:rPr>
          <w:rFonts w:ascii="Times New Roman" w:hAnsi="Times New Roman" w:cs="Times New Roman"/>
        </w:rPr>
        <w:t>–</w:t>
      </w:r>
      <w:r w:rsidRPr="000A2E35">
        <w:rPr>
          <w:rFonts w:ascii="Times New Roman" w:hAnsi="Times New Roman" w:cs="Times New Roman"/>
        </w:rPr>
        <w:t xml:space="preserve"> </w:t>
      </w:r>
      <w:r w:rsidRPr="000A2E35">
        <w:rPr>
          <w:rFonts w:ascii="Times New Roman" w:hAnsi="Times New Roman" w:cs="Times New Roman"/>
          <w:bCs/>
        </w:rPr>
        <w:t>№ 2</w:t>
      </w:r>
      <w:r w:rsidRPr="000A2E35">
        <w:rPr>
          <w:rFonts w:ascii="Times New Roman" w:hAnsi="Times New Roman" w:cs="Times New Roman"/>
        </w:rPr>
        <w:t xml:space="preserve">. </w:t>
      </w:r>
      <w:r w:rsidR="005C0D7E">
        <w:rPr>
          <w:rFonts w:ascii="Times New Roman" w:hAnsi="Times New Roman" w:cs="Times New Roman"/>
        </w:rPr>
        <w:t>–</w:t>
      </w:r>
      <w:r w:rsidRPr="000A2E35">
        <w:rPr>
          <w:rFonts w:ascii="Times New Roman" w:hAnsi="Times New Roman" w:cs="Times New Roman"/>
        </w:rPr>
        <w:t xml:space="preserve"> С. 54</w:t>
      </w:r>
      <w:r w:rsidR="005C0D7E">
        <w:rPr>
          <w:rFonts w:ascii="Times New Roman" w:hAnsi="Times New Roman" w:cs="Times New Roman"/>
        </w:rPr>
        <w:t>–</w:t>
      </w:r>
      <w:r w:rsidRPr="000A2E35">
        <w:rPr>
          <w:rFonts w:ascii="Times New Roman" w:hAnsi="Times New Roman" w:cs="Times New Roman"/>
        </w:rPr>
        <w:t>61. *</w:t>
      </w:r>
    </w:p>
    <w:p w:rsidR="002D2D2D" w:rsidRPr="000A2E35" w:rsidRDefault="002D2D2D" w:rsidP="000A2E35">
      <w:pPr>
        <w:pStyle w:val="aa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</w:rPr>
      </w:pPr>
      <w:r w:rsidRPr="00C02773">
        <w:rPr>
          <w:rFonts w:ascii="Times New Roman" w:hAnsi="Times New Roman" w:cs="Times New Roman"/>
          <w:bCs/>
          <w:i/>
        </w:rPr>
        <w:t>Самусева, Н.В.</w:t>
      </w:r>
      <w:r w:rsidRPr="00C02773">
        <w:rPr>
          <w:rFonts w:ascii="Times New Roman" w:hAnsi="Times New Roman" w:cs="Times New Roman"/>
          <w:i/>
        </w:rPr>
        <w:t xml:space="preserve"> </w:t>
      </w:r>
      <w:r w:rsidRPr="000A2E35">
        <w:rPr>
          <w:rFonts w:ascii="Times New Roman" w:hAnsi="Times New Roman" w:cs="Times New Roman"/>
        </w:rPr>
        <w:t xml:space="preserve">Классный руководитель в современной школе: основные функции и направления деятельности : организационно-методические основы классного руководства / Н. В. Самусева // Народная асвета. </w:t>
      </w:r>
      <w:r w:rsidR="005C0D7E">
        <w:rPr>
          <w:rFonts w:ascii="Times New Roman" w:hAnsi="Times New Roman" w:cs="Times New Roman"/>
        </w:rPr>
        <w:t>–</w:t>
      </w:r>
      <w:r w:rsidRPr="000A2E35">
        <w:rPr>
          <w:rFonts w:ascii="Times New Roman" w:hAnsi="Times New Roman" w:cs="Times New Roman"/>
        </w:rPr>
        <w:t xml:space="preserve"> 2021. </w:t>
      </w:r>
      <w:r w:rsidR="005C0D7E">
        <w:rPr>
          <w:rFonts w:ascii="Times New Roman" w:hAnsi="Times New Roman" w:cs="Times New Roman"/>
        </w:rPr>
        <w:t>–</w:t>
      </w:r>
      <w:r w:rsidRPr="000A2E35">
        <w:rPr>
          <w:rFonts w:ascii="Times New Roman" w:hAnsi="Times New Roman" w:cs="Times New Roman"/>
        </w:rPr>
        <w:t xml:space="preserve"> </w:t>
      </w:r>
      <w:r w:rsidRPr="000A2E35">
        <w:rPr>
          <w:rFonts w:ascii="Times New Roman" w:hAnsi="Times New Roman" w:cs="Times New Roman"/>
          <w:bCs/>
        </w:rPr>
        <w:t>№ 12</w:t>
      </w:r>
      <w:r w:rsidRPr="000A2E35">
        <w:rPr>
          <w:rFonts w:ascii="Times New Roman" w:hAnsi="Times New Roman" w:cs="Times New Roman"/>
        </w:rPr>
        <w:t xml:space="preserve">. </w:t>
      </w:r>
      <w:r w:rsidR="005C0D7E">
        <w:rPr>
          <w:rFonts w:ascii="Times New Roman" w:hAnsi="Times New Roman" w:cs="Times New Roman"/>
        </w:rPr>
        <w:t>–</w:t>
      </w:r>
      <w:r w:rsidRPr="000A2E35">
        <w:rPr>
          <w:rFonts w:ascii="Times New Roman" w:hAnsi="Times New Roman" w:cs="Times New Roman"/>
        </w:rPr>
        <w:t xml:space="preserve"> С. 30</w:t>
      </w:r>
      <w:r w:rsidR="005C0D7E">
        <w:rPr>
          <w:rFonts w:ascii="Times New Roman" w:hAnsi="Times New Roman" w:cs="Times New Roman"/>
        </w:rPr>
        <w:t>–</w:t>
      </w:r>
      <w:r w:rsidRPr="000A2E35">
        <w:rPr>
          <w:rFonts w:ascii="Times New Roman" w:hAnsi="Times New Roman" w:cs="Times New Roman"/>
        </w:rPr>
        <w:t>33. *</w:t>
      </w:r>
    </w:p>
    <w:p w:rsidR="002D2D2D" w:rsidRPr="000A2E35" w:rsidRDefault="002D2D2D" w:rsidP="000A2E35">
      <w:pPr>
        <w:pStyle w:val="aa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</w:rPr>
      </w:pPr>
      <w:r w:rsidRPr="00C02773">
        <w:rPr>
          <w:rFonts w:ascii="Times New Roman" w:hAnsi="Times New Roman" w:cs="Times New Roman"/>
          <w:bCs/>
          <w:i/>
        </w:rPr>
        <w:t>Хитрюк, В.В.</w:t>
      </w:r>
      <w:r w:rsidRPr="000A2E35">
        <w:rPr>
          <w:rFonts w:ascii="Times New Roman" w:hAnsi="Times New Roman" w:cs="Times New Roman"/>
        </w:rPr>
        <w:t xml:space="preserve"> Основные стратегические направления совершенствования образовательной инклюзии / В. В. Хитрюк // Адукацыя і выхаванне. </w:t>
      </w:r>
      <w:r w:rsidR="005C0D7E">
        <w:rPr>
          <w:rFonts w:ascii="Times New Roman" w:hAnsi="Times New Roman" w:cs="Times New Roman"/>
        </w:rPr>
        <w:t>–</w:t>
      </w:r>
      <w:r w:rsidRPr="000A2E35">
        <w:rPr>
          <w:rFonts w:ascii="Times New Roman" w:hAnsi="Times New Roman" w:cs="Times New Roman"/>
        </w:rPr>
        <w:t xml:space="preserve"> 2022. </w:t>
      </w:r>
      <w:r w:rsidR="005C0D7E">
        <w:rPr>
          <w:rFonts w:ascii="Times New Roman" w:hAnsi="Times New Roman" w:cs="Times New Roman"/>
        </w:rPr>
        <w:t>–</w:t>
      </w:r>
      <w:r w:rsidRPr="000A2E35">
        <w:rPr>
          <w:rFonts w:ascii="Times New Roman" w:hAnsi="Times New Roman" w:cs="Times New Roman"/>
        </w:rPr>
        <w:t xml:space="preserve"> </w:t>
      </w:r>
      <w:r w:rsidRPr="000A2E35">
        <w:rPr>
          <w:rFonts w:ascii="Times New Roman" w:hAnsi="Times New Roman" w:cs="Times New Roman"/>
          <w:bCs/>
        </w:rPr>
        <w:t>№ 5</w:t>
      </w:r>
      <w:r w:rsidRPr="000A2E35">
        <w:rPr>
          <w:rFonts w:ascii="Times New Roman" w:hAnsi="Times New Roman" w:cs="Times New Roman"/>
        </w:rPr>
        <w:t xml:space="preserve">. </w:t>
      </w:r>
      <w:r w:rsidR="005C0D7E">
        <w:rPr>
          <w:rFonts w:ascii="Times New Roman" w:hAnsi="Times New Roman" w:cs="Times New Roman"/>
        </w:rPr>
        <w:t>–</w:t>
      </w:r>
      <w:r w:rsidRPr="000A2E35">
        <w:rPr>
          <w:rFonts w:ascii="Times New Roman" w:hAnsi="Times New Roman" w:cs="Times New Roman"/>
        </w:rPr>
        <w:t xml:space="preserve"> С. 40</w:t>
      </w:r>
      <w:r w:rsidR="005C0D7E">
        <w:rPr>
          <w:rFonts w:ascii="Times New Roman" w:hAnsi="Times New Roman" w:cs="Times New Roman"/>
        </w:rPr>
        <w:t>–</w:t>
      </w:r>
      <w:r w:rsidRPr="000A2E35">
        <w:rPr>
          <w:rFonts w:ascii="Times New Roman" w:hAnsi="Times New Roman" w:cs="Times New Roman"/>
        </w:rPr>
        <w:t>47. *</w:t>
      </w:r>
    </w:p>
    <w:p w:rsidR="002D2D2D" w:rsidRPr="000A2E35" w:rsidRDefault="002D2D2D" w:rsidP="000A2E35">
      <w:pPr>
        <w:pStyle w:val="aa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</w:rPr>
      </w:pPr>
      <w:r w:rsidRPr="00C02773">
        <w:rPr>
          <w:rFonts w:ascii="Times New Roman" w:hAnsi="Times New Roman" w:cs="Times New Roman"/>
          <w:bCs/>
          <w:i/>
        </w:rPr>
        <w:t>Хитрюк, В.В.</w:t>
      </w:r>
      <w:r w:rsidRPr="000A2E35">
        <w:rPr>
          <w:rFonts w:ascii="Times New Roman" w:hAnsi="Times New Roman" w:cs="Times New Roman"/>
        </w:rPr>
        <w:t xml:space="preserve"> Образовательная инклюзия: подходы и принципы совершенствования / В. В. Хитрюк // Адукацыя і выхаванне. </w:t>
      </w:r>
      <w:r w:rsidR="00CA7B33">
        <w:rPr>
          <w:rFonts w:ascii="Times New Roman" w:hAnsi="Times New Roman" w:cs="Times New Roman"/>
        </w:rPr>
        <w:t>–</w:t>
      </w:r>
      <w:r w:rsidRPr="000A2E35">
        <w:rPr>
          <w:rFonts w:ascii="Times New Roman" w:hAnsi="Times New Roman" w:cs="Times New Roman"/>
        </w:rPr>
        <w:t xml:space="preserve"> 2022. </w:t>
      </w:r>
      <w:r w:rsidR="00CA7B33">
        <w:rPr>
          <w:rFonts w:ascii="Times New Roman" w:hAnsi="Times New Roman" w:cs="Times New Roman"/>
        </w:rPr>
        <w:t>–</w:t>
      </w:r>
      <w:r w:rsidRPr="000A2E35">
        <w:rPr>
          <w:rFonts w:ascii="Times New Roman" w:hAnsi="Times New Roman" w:cs="Times New Roman"/>
        </w:rPr>
        <w:t xml:space="preserve"> </w:t>
      </w:r>
      <w:r w:rsidRPr="000A2E35">
        <w:rPr>
          <w:rFonts w:ascii="Times New Roman" w:hAnsi="Times New Roman" w:cs="Times New Roman"/>
          <w:bCs/>
        </w:rPr>
        <w:t>№ 1</w:t>
      </w:r>
      <w:r w:rsidRPr="000A2E35">
        <w:rPr>
          <w:rFonts w:ascii="Times New Roman" w:hAnsi="Times New Roman" w:cs="Times New Roman"/>
        </w:rPr>
        <w:t xml:space="preserve">. </w:t>
      </w:r>
      <w:r w:rsidR="00CA7B33">
        <w:rPr>
          <w:rFonts w:ascii="Times New Roman" w:hAnsi="Times New Roman" w:cs="Times New Roman"/>
        </w:rPr>
        <w:t xml:space="preserve">– </w:t>
      </w:r>
      <w:r w:rsidRPr="000A2E35">
        <w:rPr>
          <w:rFonts w:ascii="Times New Roman" w:hAnsi="Times New Roman" w:cs="Times New Roman"/>
        </w:rPr>
        <w:t>С. 43</w:t>
      </w:r>
      <w:r w:rsidR="00CA7B33">
        <w:rPr>
          <w:rFonts w:ascii="Times New Roman" w:hAnsi="Times New Roman" w:cs="Times New Roman"/>
        </w:rPr>
        <w:t>–</w:t>
      </w:r>
      <w:r w:rsidRPr="000A2E35">
        <w:rPr>
          <w:rFonts w:ascii="Times New Roman" w:hAnsi="Times New Roman" w:cs="Times New Roman"/>
        </w:rPr>
        <w:t>49. *</w:t>
      </w:r>
    </w:p>
    <w:p w:rsidR="002D2D2D" w:rsidRDefault="002D2D2D" w:rsidP="000A2E35">
      <w:pPr>
        <w:pStyle w:val="4"/>
        <w:numPr>
          <w:ilvl w:val="0"/>
          <w:numId w:val="22"/>
        </w:numPr>
        <w:spacing w:before="0"/>
        <w:ind w:left="0" w:firstLine="36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C02773">
        <w:rPr>
          <w:rStyle w:val="af0"/>
          <w:rFonts w:ascii="Times New Roman" w:hAnsi="Times New Roman" w:cs="Times New Roman"/>
          <w:color w:val="auto"/>
          <w:sz w:val="24"/>
          <w:szCs w:val="24"/>
        </w:rPr>
        <w:t>Юхновец,</w:t>
      </w:r>
      <w:r w:rsidRPr="00C0277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C02773">
        <w:rPr>
          <w:rStyle w:val="af0"/>
          <w:rFonts w:ascii="Times New Roman" w:hAnsi="Times New Roman" w:cs="Times New Roman"/>
          <w:color w:val="auto"/>
          <w:sz w:val="24"/>
          <w:szCs w:val="24"/>
        </w:rPr>
        <w:t>Т.И.</w:t>
      </w:r>
      <w:r w:rsidRPr="000A2E35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0A2E3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Тренинг профессионального самосознания будущих учителей-дефектологов (в аспекте развития субъектности): учебно-методическое пособие </w:t>
      </w:r>
      <w:r w:rsidRPr="000A2E35">
        <w:rPr>
          <w:rStyle w:val="af0"/>
          <w:rFonts w:ascii="Times New Roman" w:hAnsi="Times New Roman" w:cs="Times New Roman"/>
          <w:i w:val="0"/>
          <w:color w:val="auto"/>
          <w:sz w:val="24"/>
          <w:szCs w:val="24"/>
        </w:rPr>
        <w:t>/ Т. И. Юхновец.</w:t>
      </w:r>
      <w:r w:rsidRPr="000A2E3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– Минск : БГПУ, 2020. – 128 с.</w:t>
      </w:r>
    </w:p>
    <w:p w:rsidR="00250C34" w:rsidRDefault="00250C34" w:rsidP="00250C34"/>
    <w:p w:rsidR="00250C34" w:rsidRPr="00250C34" w:rsidRDefault="00250C34" w:rsidP="00250C34">
      <w:r>
        <w:t>*Библиотека университета</w:t>
      </w:r>
    </w:p>
    <w:sectPr w:rsidR="00250C34" w:rsidRPr="00250C34" w:rsidSect="00C26AD6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7A1" w:rsidRDefault="00F377A1">
      <w:r>
        <w:separator/>
      </w:r>
    </w:p>
  </w:endnote>
  <w:endnote w:type="continuationSeparator" w:id="0">
    <w:p w:rsidR="00F377A1" w:rsidRDefault="00F3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7A1" w:rsidRDefault="00F377A1">
      <w:r>
        <w:separator/>
      </w:r>
    </w:p>
  </w:footnote>
  <w:footnote w:type="continuationSeparator" w:id="0">
    <w:p w:rsidR="00F377A1" w:rsidRDefault="00F37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282205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A069F" w:rsidRPr="00451BA5" w:rsidRDefault="007A069F">
        <w:pPr>
          <w:pStyle w:val="ae"/>
          <w:jc w:val="center"/>
          <w:rPr>
            <w:sz w:val="24"/>
            <w:szCs w:val="24"/>
          </w:rPr>
        </w:pPr>
        <w:r w:rsidRPr="00451BA5">
          <w:rPr>
            <w:sz w:val="24"/>
            <w:szCs w:val="24"/>
          </w:rPr>
          <w:fldChar w:fldCharType="begin"/>
        </w:r>
        <w:r w:rsidRPr="00451BA5">
          <w:rPr>
            <w:sz w:val="24"/>
            <w:szCs w:val="24"/>
          </w:rPr>
          <w:instrText>PAGE   \* MERGEFORMAT</w:instrText>
        </w:r>
        <w:r w:rsidRPr="00451BA5">
          <w:rPr>
            <w:sz w:val="24"/>
            <w:szCs w:val="24"/>
          </w:rPr>
          <w:fldChar w:fldCharType="separate"/>
        </w:r>
        <w:r w:rsidR="0008625E">
          <w:rPr>
            <w:noProof/>
            <w:sz w:val="24"/>
            <w:szCs w:val="24"/>
          </w:rPr>
          <w:t>4</w:t>
        </w:r>
        <w:r w:rsidRPr="00451BA5">
          <w:rPr>
            <w:sz w:val="24"/>
            <w:szCs w:val="24"/>
          </w:rPr>
          <w:fldChar w:fldCharType="end"/>
        </w:r>
      </w:p>
    </w:sdtContent>
  </w:sdt>
  <w:p w:rsidR="007A069F" w:rsidRDefault="007A069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2A7E"/>
    <w:multiLevelType w:val="hybridMultilevel"/>
    <w:tmpl w:val="DF08C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3A2C"/>
    <w:multiLevelType w:val="hybridMultilevel"/>
    <w:tmpl w:val="B34ABC8A"/>
    <w:lvl w:ilvl="0" w:tplc="5EA6804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866FF6"/>
    <w:multiLevelType w:val="hybridMultilevel"/>
    <w:tmpl w:val="7BF6FF1E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812"/>
        </w:tabs>
        <w:ind w:left="8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32"/>
        </w:tabs>
        <w:ind w:left="15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52"/>
        </w:tabs>
        <w:ind w:left="22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72"/>
        </w:tabs>
        <w:ind w:left="29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92"/>
        </w:tabs>
        <w:ind w:left="36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12"/>
        </w:tabs>
        <w:ind w:left="44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32"/>
        </w:tabs>
        <w:ind w:left="51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52"/>
        </w:tabs>
        <w:ind w:left="5852" w:hanging="180"/>
      </w:pPr>
    </w:lvl>
  </w:abstractNum>
  <w:abstractNum w:abstractNumId="3" w15:restartNumberingAfterBreak="0">
    <w:nsid w:val="139734B0"/>
    <w:multiLevelType w:val="hybridMultilevel"/>
    <w:tmpl w:val="D7ECFBB2"/>
    <w:lvl w:ilvl="0" w:tplc="622CB85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15FD49B0"/>
    <w:multiLevelType w:val="hybridMultilevel"/>
    <w:tmpl w:val="D7ECFBB2"/>
    <w:lvl w:ilvl="0" w:tplc="622CB85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18FA5FE6"/>
    <w:multiLevelType w:val="hybridMultilevel"/>
    <w:tmpl w:val="6EDA16DE"/>
    <w:lvl w:ilvl="0" w:tplc="FF3AD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623A"/>
    <w:multiLevelType w:val="hybridMultilevel"/>
    <w:tmpl w:val="292E343E"/>
    <w:lvl w:ilvl="0" w:tplc="FF3ADC9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7A82191"/>
    <w:multiLevelType w:val="hybridMultilevel"/>
    <w:tmpl w:val="F6B4FC04"/>
    <w:lvl w:ilvl="0" w:tplc="5EA68040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0BB3A1C"/>
    <w:multiLevelType w:val="hybridMultilevel"/>
    <w:tmpl w:val="2DB27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A0830"/>
    <w:multiLevelType w:val="hybridMultilevel"/>
    <w:tmpl w:val="7EDA075C"/>
    <w:lvl w:ilvl="0" w:tplc="5EA6804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93294"/>
    <w:multiLevelType w:val="hybridMultilevel"/>
    <w:tmpl w:val="065682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B96264A"/>
    <w:multiLevelType w:val="hybridMultilevel"/>
    <w:tmpl w:val="3B4AEE0A"/>
    <w:lvl w:ilvl="0" w:tplc="7CFAE8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80108"/>
    <w:multiLevelType w:val="hybridMultilevel"/>
    <w:tmpl w:val="75666C3E"/>
    <w:lvl w:ilvl="0" w:tplc="7CFAE8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52EC5"/>
    <w:multiLevelType w:val="hybridMultilevel"/>
    <w:tmpl w:val="7BF6FF1E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812"/>
        </w:tabs>
        <w:ind w:left="8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32"/>
        </w:tabs>
        <w:ind w:left="15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52"/>
        </w:tabs>
        <w:ind w:left="22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72"/>
        </w:tabs>
        <w:ind w:left="29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92"/>
        </w:tabs>
        <w:ind w:left="36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12"/>
        </w:tabs>
        <w:ind w:left="44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32"/>
        </w:tabs>
        <w:ind w:left="51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52"/>
        </w:tabs>
        <w:ind w:left="5852" w:hanging="180"/>
      </w:pPr>
    </w:lvl>
  </w:abstractNum>
  <w:abstractNum w:abstractNumId="14" w15:restartNumberingAfterBreak="0">
    <w:nsid w:val="474F56F9"/>
    <w:multiLevelType w:val="hybridMultilevel"/>
    <w:tmpl w:val="AC26CD7A"/>
    <w:lvl w:ilvl="0" w:tplc="FD541DFE">
      <w:start w:val="1"/>
      <w:numFmt w:val="bullet"/>
      <w:lvlText w:val=""/>
      <w:lvlJc w:val="left"/>
      <w:pPr>
        <w:tabs>
          <w:tab w:val="num" w:pos="624"/>
        </w:tabs>
        <w:ind w:firstLine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C9160A"/>
    <w:multiLevelType w:val="hybridMultilevel"/>
    <w:tmpl w:val="089CC37E"/>
    <w:lvl w:ilvl="0" w:tplc="3F6C8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A2E6208"/>
    <w:multiLevelType w:val="hybridMultilevel"/>
    <w:tmpl w:val="7BF6FF1E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812"/>
        </w:tabs>
        <w:ind w:left="8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32"/>
        </w:tabs>
        <w:ind w:left="15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52"/>
        </w:tabs>
        <w:ind w:left="22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72"/>
        </w:tabs>
        <w:ind w:left="29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92"/>
        </w:tabs>
        <w:ind w:left="36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12"/>
        </w:tabs>
        <w:ind w:left="44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32"/>
        </w:tabs>
        <w:ind w:left="51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52"/>
        </w:tabs>
        <w:ind w:left="5852" w:hanging="180"/>
      </w:pPr>
    </w:lvl>
  </w:abstractNum>
  <w:abstractNum w:abstractNumId="17" w15:restartNumberingAfterBreak="0">
    <w:nsid w:val="5B51066C"/>
    <w:multiLevelType w:val="hybridMultilevel"/>
    <w:tmpl w:val="7CCC4470"/>
    <w:lvl w:ilvl="0" w:tplc="104EEE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EB918F1"/>
    <w:multiLevelType w:val="hybridMultilevel"/>
    <w:tmpl w:val="2C5656E4"/>
    <w:lvl w:ilvl="0" w:tplc="5EA6804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3422707"/>
    <w:multiLevelType w:val="hybridMultilevel"/>
    <w:tmpl w:val="D8388208"/>
    <w:lvl w:ilvl="0" w:tplc="5EA6804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6435FF3"/>
    <w:multiLevelType w:val="hybridMultilevel"/>
    <w:tmpl w:val="7470731E"/>
    <w:lvl w:ilvl="0" w:tplc="7CFAE8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81CAB"/>
    <w:multiLevelType w:val="hybridMultilevel"/>
    <w:tmpl w:val="0BF4E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D62F6"/>
    <w:multiLevelType w:val="hybridMultilevel"/>
    <w:tmpl w:val="3B965D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1A2704"/>
    <w:multiLevelType w:val="hybridMultilevel"/>
    <w:tmpl w:val="E47ACA74"/>
    <w:lvl w:ilvl="0" w:tplc="7CFAE8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E102F"/>
    <w:multiLevelType w:val="hybridMultilevel"/>
    <w:tmpl w:val="FB7A3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37F16"/>
    <w:multiLevelType w:val="hybridMultilevel"/>
    <w:tmpl w:val="7A4AF312"/>
    <w:lvl w:ilvl="0" w:tplc="5EA6804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9"/>
  </w:num>
  <w:num w:numId="6">
    <w:abstractNumId w:val="1"/>
  </w:num>
  <w:num w:numId="7">
    <w:abstractNumId w:val="25"/>
  </w:num>
  <w:num w:numId="8">
    <w:abstractNumId w:val="18"/>
  </w:num>
  <w:num w:numId="9">
    <w:abstractNumId w:val="9"/>
  </w:num>
  <w:num w:numId="10">
    <w:abstractNumId w:val="17"/>
  </w:num>
  <w:num w:numId="11">
    <w:abstractNumId w:val="4"/>
  </w:num>
  <w:num w:numId="12">
    <w:abstractNumId w:val="3"/>
  </w:num>
  <w:num w:numId="13">
    <w:abstractNumId w:val="22"/>
  </w:num>
  <w:num w:numId="14">
    <w:abstractNumId w:val="24"/>
  </w:num>
  <w:num w:numId="15">
    <w:abstractNumId w:val="0"/>
  </w:num>
  <w:num w:numId="16">
    <w:abstractNumId w:val="21"/>
  </w:num>
  <w:num w:numId="17">
    <w:abstractNumId w:val="14"/>
  </w:num>
  <w:num w:numId="18">
    <w:abstractNumId w:val="16"/>
  </w:num>
  <w:num w:numId="19">
    <w:abstractNumId w:val="2"/>
  </w:num>
  <w:num w:numId="20">
    <w:abstractNumId w:val="20"/>
  </w:num>
  <w:num w:numId="21">
    <w:abstractNumId w:val="8"/>
  </w:num>
  <w:num w:numId="22">
    <w:abstractNumId w:val="11"/>
  </w:num>
  <w:num w:numId="23">
    <w:abstractNumId w:val="12"/>
  </w:num>
  <w:num w:numId="24">
    <w:abstractNumId w:val="23"/>
  </w:num>
  <w:num w:numId="25">
    <w:abstractNumId w:val="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A61"/>
    <w:rsid w:val="00040335"/>
    <w:rsid w:val="000505A6"/>
    <w:rsid w:val="00065856"/>
    <w:rsid w:val="0008625E"/>
    <w:rsid w:val="0009568C"/>
    <w:rsid w:val="000A2E35"/>
    <w:rsid w:val="000C48C3"/>
    <w:rsid w:val="000C76F6"/>
    <w:rsid w:val="000D6ABE"/>
    <w:rsid w:val="000E5196"/>
    <w:rsid w:val="00107B09"/>
    <w:rsid w:val="001139C2"/>
    <w:rsid w:val="00114AAC"/>
    <w:rsid w:val="00141942"/>
    <w:rsid w:val="00142C82"/>
    <w:rsid w:val="001642D6"/>
    <w:rsid w:val="001724AE"/>
    <w:rsid w:val="0017430E"/>
    <w:rsid w:val="001A0124"/>
    <w:rsid w:val="001A2815"/>
    <w:rsid w:val="001A6731"/>
    <w:rsid w:val="001B5130"/>
    <w:rsid w:val="001C0A87"/>
    <w:rsid w:val="001C1F4B"/>
    <w:rsid w:val="001C5E86"/>
    <w:rsid w:val="001D64EC"/>
    <w:rsid w:val="001E1C9E"/>
    <w:rsid w:val="001E25A3"/>
    <w:rsid w:val="002206FA"/>
    <w:rsid w:val="0023686B"/>
    <w:rsid w:val="00236B7C"/>
    <w:rsid w:val="002412F2"/>
    <w:rsid w:val="00250C34"/>
    <w:rsid w:val="00252B07"/>
    <w:rsid w:val="0027477E"/>
    <w:rsid w:val="00277A3A"/>
    <w:rsid w:val="00290BE9"/>
    <w:rsid w:val="002A3F4B"/>
    <w:rsid w:val="002B140B"/>
    <w:rsid w:val="002C7863"/>
    <w:rsid w:val="002D0BA6"/>
    <w:rsid w:val="002D2D2D"/>
    <w:rsid w:val="002D3488"/>
    <w:rsid w:val="002D48AD"/>
    <w:rsid w:val="00307E49"/>
    <w:rsid w:val="00350452"/>
    <w:rsid w:val="00354B19"/>
    <w:rsid w:val="003A15BC"/>
    <w:rsid w:val="003B272F"/>
    <w:rsid w:val="003C0570"/>
    <w:rsid w:val="003F17A8"/>
    <w:rsid w:val="003F3962"/>
    <w:rsid w:val="00417415"/>
    <w:rsid w:val="00417521"/>
    <w:rsid w:val="00421422"/>
    <w:rsid w:val="004228E7"/>
    <w:rsid w:val="00427AD5"/>
    <w:rsid w:val="00432513"/>
    <w:rsid w:val="00446C6F"/>
    <w:rsid w:val="00451BA5"/>
    <w:rsid w:val="00453AE9"/>
    <w:rsid w:val="00454041"/>
    <w:rsid w:val="0047514F"/>
    <w:rsid w:val="004B1326"/>
    <w:rsid w:val="004B3613"/>
    <w:rsid w:val="004B5E2E"/>
    <w:rsid w:val="004B616D"/>
    <w:rsid w:val="004C15F6"/>
    <w:rsid w:val="004D049D"/>
    <w:rsid w:val="004E08EB"/>
    <w:rsid w:val="0051219D"/>
    <w:rsid w:val="00517A70"/>
    <w:rsid w:val="005465F4"/>
    <w:rsid w:val="00552F3F"/>
    <w:rsid w:val="005617CE"/>
    <w:rsid w:val="00565386"/>
    <w:rsid w:val="00570207"/>
    <w:rsid w:val="0059672C"/>
    <w:rsid w:val="005B2A38"/>
    <w:rsid w:val="005C0D7E"/>
    <w:rsid w:val="005C35EA"/>
    <w:rsid w:val="005E0EBD"/>
    <w:rsid w:val="00607C42"/>
    <w:rsid w:val="00616C1B"/>
    <w:rsid w:val="00637A61"/>
    <w:rsid w:val="006430CC"/>
    <w:rsid w:val="00647E80"/>
    <w:rsid w:val="00650835"/>
    <w:rsid w:val="0066168A"/>
    <w:rsid w:val="006679E7"/>
    <w:rsid w:val="006B3686"/>
    <w:rsid w:val="006C4B5B"/>
    <w:rsid w:val="006D3F10"/>
    <w:rsid w:val="0070093D"/>
    <w:rsid w:val="00705937"/>
    <w:rsid w:val="007079EF"/>
    <w:rsid w:val="00717877"/>
    <w:rsid w:val="007231D0"/>
    <w:rsid w:val="00745BCE"/>
    <w:rsid w:val="007905E5"/>
    <w:rsid w:val="007935EB"/>
    <w:rsid w:val="007A069F"/>
    <w:rsid w:val="007A36F2"/>
    <w:rsid w:val="007C12E5"/>
    <w:rsid w:val="007C2720"/>
    <w:rsid w:val="007E08F3"/>
    <w:rsid w:val="007F0854"/>
    <w:rsid w:val="007F18CF"/>
    <w:rsid w:val="007F3226"/>
    <w:rsid w:val="00814B06"/>
    <w:rsid w:val="00817388"/>
    <w:rsid w:val="00853FC5"/>
    <w:rsid w:val="0085462A"/>
    <w:rsid w:val="00856C68"/>
    <w:rsid w:val="00870BAA"/>
    <w:rsid w:val="00874874"/>
    <w:rsid w:val="0088546C"/>
    <w:rsid w:val="0088736E"/>
    <w:rsid w:val="008A0B05"/>
    <w:rsid w:val="008B2D26"/>
    <w:rsid w:val="008D1E77"/>
    <w:rsid w:val="008D227B"/>
    <w:rsid w:val="008D5E4C"/>
    <w:rsid w:val="008E277B"/>
    <w:rsid w:val="008E63B4"/>
    <w:rsid w:val="008F7A19"/>
    <w:rsid w:val="00900717"/>
    <w:rsid w:val="00901EC5"/>
    <w:rsid w:val="00922E81"/>
    <w:rsid w:val="0092384B"/>
    <w:rsid w:val="00952BE0"/>
    <w:rsid w:val="00955DF8"/>
    <w:rsid w:val="00961F83"/>
    <w:rsid w:val="00965D18"/>
    <w:rsid w:val="00983BBE"/>
    <w:rsid w:val="009905B0"/>
    <w:rsid w:val="009964F0"/>
    <w:rsid w:val="009A029C"/>
    <w:rsid w:val="009B7BAE"/>
    <w:rsid w:val="009C1D02"/>
    <w:rsid w:val="009C535B"/>
    <w:rsid w:val="009C7348"/>
    <w:rsid w:val="009D1BE1"/>
    <w:rsid w:val="009E5622"/>
    <w:rsid w:val="009E6282"/>
    <w:rsid w:val="00A05A73"/>
    <w:rsid w:val="00A128D1"/>
    <w:rsid w:val="00A310E6"/>
    <w:rsid w:val="00A47238"/>
    <w:rsid w:val="00A6718E"/>
    <w:rsid w:val="00A71C0C"/>
    <w:rsid w:val="00A75E59"/>
    <w:rsid w:val="00A84DB7"/>
    <w:rsid w:val="00AA3B48"/>
    <w:rsid w:val="00AC2E62"/>
    <w:rsid w:val="00AD2A83"/>
    <w:rsid w:val="00AD3C15"/>
    <w:rsid w:val="00AE0434"/>
    <w:rsid w:val="00AE576E"/>
    <w:rsid w:val="00B012D0"/>
    <w:rsid w:val="00B24B6D"/>
    <w:rsid w:val="00B30ABF"/>
    <w:rsid w:val="00B30EFC"/>
    <w:rsid w:val="00B324A2"/>
    <w:rsid w:val="00B328D0"/>
    <w:rsid w:val="00B34D73"/>
    <w:rsid w:val="00B36B63"/>
    <w:rsid w:val="00B40069"/>
    <w:rsid w:val="00B471DD"/>
    <w:rsid w:val="00B554FC"/>
    <w:rsid w:val="00B61D6D"/>
    <w:rsid w:val="00B866B2"/>
    <w:rsid w:val="00BA4AC6"/>
    <w:rsid w:val="00BA6E08"/>
    <w:rsid w:val="00BB0417"/>
    <w:rsid w:val="00BC6B31"/>
    <w:rsid w:val="00BD1A13"/>
    <w:rsid w:val="00BD49F0"/>
    <w:rsid w:val="00BE44AF"/>
    <w:rsid w:val="00BF26BF"/>
    <w:rsid w:val="00C02773"/>
    <w:rsid w:val="00C02EEF"/>
    <w:rsid w:val="00C11AD4"/>
    <w:rsid w:val="00C16E79"/>
    <w:rsid w:val="00C26AD6"/>
    <w:rsid w:val="00C26B44"/>
    <w:rsid w:val="00C458AC"/>
    <w:rsid w:val="00C458E8"/>
    <w:rsid w:val="00C55084"/>
    <w:rsid w:val="00C64303"/>
    <w:rsid w:val="00C77196"/>
    <w:rsid w:val="00C8638C"/>
    <w:rsid w:val="00C901F7"/>
    <w:rsid w:val="00C9615F"/>
    <w:rsid w:val="00CA7B33"/>
    <w:rsid w:val="00CB324A"/>
    <w:rsid w:val="00CB6FF3"/>
    <w:rsid w:val="00CC34D3"/>
    <w:rsid w:val="00CC589F"/>
    <w:rsid w:val="00CE5D02"/>
    <w:rsid w:val="00CE6BFD"/>
    <w:rsid w:val="00CE6D24"/>
    <w:rsid w:val="00D12045"/>
    <w:rsid w:val="00D17D71"/>
    <w:rsid w:val="00D21676"/>
    <w:rsid w:val="00D25783"/>
    <w:rsid w:val="00D30D99"/>
    <w:rsid w:val="00D55F05"/>
    <w:rsid w:val="00D6420A"/>
    <w:rsid w:val="00D67142"/>
    <w:rsid w:val="00D80B09"/>
    <w:rsid w:val="00D90305"/>
    <w:rsid w:val="00D940D6"/>
    <w:rsid w:val="00DA1A1C"/>
    <w:rsid w:val="00DC20D1"/>
    <w:rsid w:val="00DD07FF"/>
    <w:rsid w:val="00DE168F"/>
    <w:rsid w:val="00DF4C58"/>
    <w:rsid w:val="00E329B6"/>
    <w:rsid w:val="00E34331"/>
    <w:rsid w:val="00E37AA4"/>
    <w:rsid w:val="00E4336C"/>
    <w:rsid w:val="00E44A05"/>
    <w:rsid w:val="00E57EE7"/>
    <w:rsid w:val="00E61E21"/>
    <w:rsid w:val="00EB12F1"/>
    <w:rsid w:val="00EB3C00"/>
    <w:rsid w:val="00EC3E67"/>
    <w:rsid w:val="00ED0BC4"/>
    <w:rsid w:val="00ED20A7"/>
    <w:rsid w:val="00EE63ED"/>
    <w:rsid w:val="00EF1951"/>
    <w:rsid w:val="00EF2442"/>
    <w:rsid w:val="00EF5C69"/>
    <w:rsid w:val="00EF70E0"/>
    <w:rsid w:val="00F377A1"/>
    <w:rsid w:val="00F408BB"/>
    <w:rsid w:val="00F430BB"/>
    <w:rsid w:val="00F45B19"/>
    <w:rsid w:val="00F465CD"/>
    <w:rsid w:val="00F64CCA"/>
    <w:rsid w:val="00F715C7"/>
    <w:rsid w:val="00F82B75"/>
    <w:rsid w:val="00F970AD"/>
    <w:rsid w:val="00FB51EC"/>
    <w:rsid w:val="00FB7153"/>
    <w:rsid w:val="00FB7829"/>
    <w:rsid w:val="00FD47D4"/>
    <w:rsid w:val="00FD63E7"/>
    <w:rsid w:val="00FE384F"/>
    <w:rsid w:val="00FE50B3"/>
    <w:rsid w:val="00FE62D2"/>
    <w:rsid w:val="00FF074B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508E"/>
  <w15:docId w15:val="{8869FE7B-EA3B-4A3D-8EE3-A8A5642A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37A6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37A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37A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7A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7A61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7A61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37A6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37A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637A61"/>
    <w:pPr>
      <w:ind w:left="1134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37A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unhideWhenUsed/>
    <w:rsid w:val="00637A61"/>
    <w:pPr>
      <w:ind w:left="113" w:right="113"/>
    </w:pPr>
    <w:rPr>
      <w:rFonts w:ascii="Arial" w:hAnsi="Arial"/>
      <w:sz w:val="16"/>
    </w:rPr>
  </w:style>
  <w:style w:type="paragraph" w:styleId="a8">
    <w:name w:val="footer"/>
    <w:basedOn w:val="a"/>
    <w:link w:val="a9"/>
    <w:uiPriority w:val="99"/>
    <w:unhideWhenUsed/>
    <w:rsid w:val="00637A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7A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37A61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ab">
    <w:name w:val="Bibliography"/>
    <w:basedOn w:val="a"/>
    <w:next w:val="a"/>
    <w:uiPriority w:val="37"/>
    <w:semiHidden/>
    <w:unhideWhenUsed/>
    <w:rsid w:val="00637A61"/>
  </w:style>
  <w:style w:type="character" w:styleId="ac">
    <w:name w:val="Hyperlink"/>
    <w:semiHidden/>
    <w:unhideWhenUsed/>
    <w:rsid w:val="00637A61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637A6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37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451BA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51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8D1E77"/>
    <w:pPr>
      <w:spacing w:before="100" w:beforeAutospacing="1" w:after="100" w:afterAutospacing="1"/>
    </w:pPr>
    <w:rPr>
      <w:sz w:val="24"/>
      <w:szCs w:val="24"/>
    </w:rPr>
  </w:style>
  <w:style w:type="character" w:customStyle="1" w:styleId="layout">
    <w:name w:val="layout"/>
    <w:basedOn w:val="a0"/>
    <w:rsid w:val="001A2815"/>
  </w:style>
  <w:style w:type="character" w:styleId="af0">
    <w:name w:val="Strong"/>
    <w:basedOn w:val="a0"/>
    <w:uiPriority w:val="22"/>
    <w:qFormat/>
    <w:rsid w:val="00277A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2023-10-31T07:26:00Z</cp:lastPrinted>
  <dcterms:created xsi:type="dcterms:W3CDTF">2023-11-03T09:06:00Z</dcterms:created>
  <dcterms:modified xsi:type="dcterms:W3CDTF">2023-12-01T06:15:00Z</dcterms:modified>
</cp:coreProperties>
</file>